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E0230" w14:textId="77777777" w:rsidR="0057386B" w:rsidRDefault="0057386B" w:rsidP="0049720C">
      <w:pPr>
        <w:pStyle w:val="Standard1"/>
        <w:ind w:right="850"/>
        <w:jc w:val="both"/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</w:pPr>
    </w:p>
    <w:p w14:paraId="3A8E4E7B" w14:textId="3F14917B" w:rsidR="0049720C" w:rsidRPr="0057386B" w:rsidRDefault="0049720C" w:rsidP="005D52DE">
      <w:pPr>
        <w:pStyle w:val="Standard1"/>
        <w:ind w:left="363" w:right="363"/>
        <w:jc w:val="both"/>
        <w:rPr>
          <w:rFonts w:asciiTheme="minorHAnsi" w:eastAsia="Roboto" w:hAnsiTheme="minorHAnsi" w:cstheme="minorHAnsi"/>
          <w:b/>
          <w:bCs/>
          <w:color w:val="595959" w:themeColor="text1" w:themeTint="A6"/>
          <w:sz w:val="32"/>
          <w:szCs w:val="32"/>
          <w:lang w:val="de-AT"/>
        </w:rPr>
      </w:pPr>
      <w:r w:rsidRPr="0057386B">
        <w:rPr>
          <w:rFonts w:asciiTheme="minorHAnsi" w:eastAsia="Roboto" w:hAnsiTheme="minorHAnsi" w:cstheme="minorHAnsi"/>
          <w:b/>
          <w:bCs/>
          <w:color w:val="595959" w:themeColor="text1" w:themeTint="A6"/>
          <w:sz w:val="32"/>
          <w:szCs w:val="32"/>
          <w:lang w:val="de-AT"/>
        </w:rPr>
        <w:t>Suzuki Snowfox verlängert bis März 2026</w:t>
      </w:r>
    </w:p>
    <w:p w14:paraId="0065A56C" w14:textId="464A2271" w:rsidR="0049720C" w:rsidRPr="0057386B" w:rsidRDefault="0049720C" w:rsidP="005D52DE">
      <w:pPr>
        <w:pStyle w:val="Standard1"/>
        <w:ind w:left="363" w:right="363"/>
        <w:jc w:val="both"/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</w:pPr>
      <w:r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 xml:space="preserve">Unter dem Motto „Baut auf Technik, vertraut auf Instinkt“ verlängert </w:t>
      </w:r>
      <w:r w:rsidR="00847A5B"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>SUZUKI AUSTRIA</w:t>
      </w:r>
      <w:r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 xml:space="preserve"> die diesjährige Snow</w:t>
      </w:r>
      <w:r w:rsidR="00AE5D1F"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>f</w:t>
      </w:r>
      <w:r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 xml:space="preserve">ox Kampagne und schickt seine beliebtesten Modelle </w:t>
      </w:r>
      <w:r w:rsidR="00847A5B"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>SWIFT</w:t>
      </w:r>
      <w:r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 xml:space="preserve">, </w:t>
      </w:r>
      <w:r w:rsidR="00847A5B"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 xml:space="preserve">VITARA </w:t>
      </w:r>
      <w:r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 xml:space="preserve">und </w:t>
      </w:r>
      <w:r w:rsidR="00847A5B"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>S-CROSS</w:t>
      </w:r>
      <w:r w:rsidRPr="0057386B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 xml:space="preserve"> bis Ende März 2026 als „</w:t>
      </w:r>
      <w:hyperlink r:id="rId6" w:history="1">
        <w:r w:rsidRPr="00164047">
          <w:rPr>
            <w:rStyle w:val="Hyperlink"/>
            <w:rFonts w:asciiTheme="minorHAnsi" w:eastAsia="Roboto" w:hAnsiTheme="minorHAnsi" w:cstheme="minorHAnsi"/>
            <w:b/>
            <w:bCs/>
            <w:color w:val="ED7D31" w:themeColor="accent2"/>
            <w:lang w:val="de-AT"/>
          </w:rPr>
          <w:t>Snowfox</w:t>
        </w:r>
      </w:hyperlink>
      <w:r w:rsidR="0057386B" w:rsidRPr="00164047">
        <w:rPr>
          <w:rFonts w:asciiTheme="minorHAnsi" w:eastAsia="Roboto" w:hAnsiTheme="minorHAnsi" w:cstheme="minorHAnsi"/>
          <w:b/>
          <w:bCs/>
          <w:color w:val="ED7D31" w:themeColor="accent2"/>
          <w:lang w:val="de-AT"/>
        </w:rPr>
        <w:t xml:space="preserve"> </w:t>
      </w:r>
      <w:r w:rsidRPr="00164047">
        <w:rPr>
          <w:rFonts w:asciiTheme="minorHAnsi" w:eastAsia="Roboto" w:hAnsiTheme="minorHAnsi" w:cstheme="minorHAnsi"/>
          <w:b/>
          <w:bCs/>
          <w:color w:val="ED7D31" w:themeColor="accent2"/>
          <w:lang w:val="de-AT"/>
        </w:rPr>
        <w:t>Special Edition</w:t>
      </w:r>
      <w:r w:rsidR="0057386B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>“</w:t>
      </w:r>
      <w:r w:rsidRPr="0057386B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 xml:space="preserve"> in die kalte Jahreszeit. </w:t>
      </w:r>
    </w:p>
    <w:p w14:paraId="5687C074" w14:textId="77777777" w:rsidR="0049720C" w:rsidRPr="0057386B" w:rsidRDefault="0049720C" w:rsidP="005D52DE">
      <w:pPr>
        <w:pStyle w:val="Standard1"/>
        <w:ind w:left="363" w:right="363"/>
        <w:jc w:val="both"/>
        <w:rPr>
          <w:rFonts w:asciiTheme="minorHAnsi" w:eastAsia="Roboto" w:hAnsiTheme="minorHAnsi" w:cstheme="minorHAnsi"/>
          <w:color w:val="595959" w:themeColor="text1" w:themeTint="A6"/>
          <w:sz w:val="16"/>
          <w:szCs w:val="16"/>
          <w:lang w:val="de-AT"/>
        </w:rPr>
      </w:pPr>
    </w:p>
    <w:p w14:paraId="30EF0007" w14:textId="6F745C0D" w:rsidR="0049720C" w:rsidRPr="0057386B" w:rsidRDefault="0049720C" w:rsidP="005D52DE">
      <w:pPr>
        <w:pStyle w:val="Standard1"/>
        <w:ind w:left="363" w:right="363"/>
        <w:jc w:val="both"/>
        <w:rPr>
          <w:rFonts w:asciiTheme="minorHAnsi" w:eastAsia="Roboto" w:hAnsiTheme="minorHAnsi" w:cstheme="minorHAnsi"/>
          <w:color w:val="595959" w:themeColor="text1" w:themeTint="A6"/>
          <w:lang w:val="de-AT"/>
        </w:rPr>
      </w:pPr>
      <w:r w:rsidRPr="00164047">
        <w:rPr>
          <w:rFonts w:asciiTheme="minorHAnsi" w:eastAsia="Roboto" w:hAnsiTheme="minorHAnsi" w:cstheme="minorHAnsi"/>
          <w:color w:val="595959" w:themeColor="text1" w:themeTint="A6"/>
          <w:lang w:val="de-AT"/>
        </w:rPr>
        <w:t xml:space="preserve">Wenn die Temperaturen sinken und die Straßenverhältnisse anspruchsvoller werden, spielt Suzuki seine </w:t>
      </w:r>
      <w:r w:rsidR="0057386B" w:rsidRPr="00164047">
        <w:rPr>
          <w:rFonts w:asciiTheme="minorHAnsi" w:eastAsia="Roboto" w:hAnsiTheme="minorHAnsi" w:cstheme="minorHAnsi"/>
          <w:color w:val="595959" w:themeColor="text1" w:themeTint="A6"/>
          <w:lang w:val="de-AT"/>
        </w:rPr>
        <w:t xml:space="preserve">unangefochtenen </w:t>
      </w:r>
      <w:r w:rsidRPr="00164047">
        <w:rPr>
          <w:rFonts w:asciiTheme="minorHAnsi" w:eastAsia="Roboto" w:hAnsiTheme="minorHAnsi" w:cstheme="minorHAnsi"/>
          <w:color w:val="595959" w:themeColor="text1" w:themeTint="A6"/>
          <w:lang w:val="de-AT"/>
        </w:rPr>
        <w:t xml:space="preserve">Stärken aus. Die aktuelle </w:t>
      </w:r>
      <w:r w:rsidRPr="000528F9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 xml:space="preserve">Snowfox-Reihe von </w:t>
      </w:r>
      <w:r w:rsidR="00847A5B" w:rsidRPr="000528F9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>SUZUKI AUSTRIA</w:t>
      </w:r>
      <w:r w:rsidRPr="00164047">
        <w:rPr>
          <w:rFonts w:asciiTheme="minorHAnsi" w:eastAsia="Roboto" w:hAnsiTheme="minorHAnsi" w:cstheme="minorHAnsi"/>
          <w:color w:val="595959" w:themeColor="text1" w:themeTint="A6"/>
          <w:lang w:val="de-AT"/>
        </w:rPr>
        <w:t xml:space="preserve">, die für die Modelle </w:t>
      </w:r>
      <w:r w:rsidR="00847A5B"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>SWIFT</w:t>
      </w:r>
      <w:r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 xml:space="preserve">, </w:t>
      </w:r>
      <w:r w:rsidR="00847A5B"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>VITARA</w:t>
      </w:r>
      <w:r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 xml:space="preserve"> und S-</w:t>
      </w:r>
      <w:r w:rsidR="00847A5B"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>CROSS</w:t>
      </w:r>
      <w:r w:rsidRPr="00164047">
        <w:rPr>
          <w:rFonts w:asciiTheme="minorHAnsi" w:eastAsia="Roboto" w:hAnsiTheme="minorHAnsi" w:cstheme="minorHAnsi"/>
          <w:color w:val="595959" w:themeColor="text1" w:themeTint="A6"/>
          <w:lang w:val="de-AT"/>
        </w:rPr>
        <w:t xml:space="preserve"> verfügbar ist, richtet sich mit </w:t>
      </w:r>
      <w:r w:rsidR="005F4AE5" w:rsidRPr="00164047">
        <w:rPr>
          <w:rFonts w:asciiTheme="minorHAnsi" w:eastAsia="Roboto" w:hAnsiTheme="minorHAnsi" w:cstheme="minorHAnsi"/>
          <w:color w:val="595959" w:themeColor="text1" w:themeTint="A6"/>
          <w:lang w:val="de-AT"/>
        </w:rPr>
        <w:t>individuellen Ausstattungsvarianten</w:t>
      </w:r>
      <w:r w:rsidRPr="00164047">
        <w:rPr>
          <w:rFonts w:asciiTheme="minorHAnsi" w:eastAsia="Roboto" w:hAnsiTheme="minorHAnsi" w:cstheme="minorHAnsi"/>
          <w:color w:val="595959" w:themeColor="text1" w:themeTint="A6"/>
          <w:lang w:val="de-AT"/>
        </w:rPr>
        <w:t>, moderner Hybrid-Antriebe mit optionalem ALLGRIP-Allradantrieb und einer Extraportion Charme an clevere Autofahrer</w:t>
      </w:r>
      <w:r w:rsidR="0057386B" w:rsidRPr="00164047">
        <w:rPr>
          <w:rFonts w:asciiTheme="minorHAnsi" w:eastAsia="Roboto" w:hAnsiTheme="minorHAnsi" w:cstheme="minorHAnsi"/>
          <w:color w:val="595959" w:themeColor="text1" w:themeTint="A6"/>
          <w:lang w:val="de-AT"/>
        </w:rPr>
        <w:t>,</w:t>
      </w:r>
      <w:r w:rsidRPr="00164047">
        <w:rPr>
          <w:rFonts w:asciiTheme="minorHAnsi" w:eastAsia="Roboto" w:hAnsiTheme="minorHAnsi" w:cstheme="minorHAnsi"/>
          <w:color w:val="595959" w:themeColor="text1" w:themeTint="A6"/>
          <w:lang w:val="de-AT"/>
        </w:rPr>
        <w:t xml:space="preserve"> </w:t>
      </w:r>
      <w:r w:rsidR="0057386B" w:rsidRPr="00164047">
        <w:rPr>
          <w:rFonts w:asciiTheme="minorHAnsi" w:eastAsia="Roboto" w:hAnsiTheme="minorHAnsi" w:cstheme="minorHAnsi"/>
          <w:color w:val="595959" w:themeColor="text1" w:themeTint="A6"/>
          <w:lang w:val="de-AT"/>
        </w:rPr>
        <w:t>die Wert</w:t>
      </w:r>
      <w:r w:rsidRPr="00164047">
        <w:rPr>
          <w:rFonts w:asciiTheme="minorHAnsi" w:eastAsia="Roboto" w:hAnsiTheme="minorHAnsi" w:cstheme="minorHAnsi"/>
          <w:color w:val="595959" w:themeColor="text1" w:themeTint="A6"/>
          <w:lang w:val="de-AT"/>
        </w:rPr>
        <w:t xml:space="preserve"> auf Sicherheit</w:t>
      </w:r>
      <w:r w:rsidR="0044173C" w:rsidRPr="00164047">
        <w:rPr>
          <w:rFonts w:asciiTheme="minorHAnsi" w:eastAsia="Roboto" w:hAnsiTheme="minorHAnsi" w:cstheme="minorHAnsi"/>
          <w:color w:val="595959" w:themeColor="text1" w:themeTint="A6"/>
          <w:lang w:val="de-AT"/>
        </w:rPr>
        <w:t>,</w:t>
      </w:r>
      <w:r w:rsidRPr="00164047">
        <w:rPr>
          <w:rFonts w:asciiTheme="minorHAnsi" w:eastAsia="Roboto" w:hAnsiTheme="minorHAnsi" w:cstheme="minorHAnsi"/>
          <w:color w:val="595959" w:themeColor="text1" w:themeTint="A6"/>
          <w:lang w:val="de-AT"/>
        </w:rPr>
        <w:t xml:space="preserve"> Wirtschaftlichkeit</w:t>
      </w:r>
      <w:r w:rsidR="0044173C" w:rsidRPr="00164047">
        <w:rPr>
          <w:rFonts w:asciiTheme="minorHAnsi" w:eastAsia="Roboto" w:hAnsiTheme="minorHAnsi" w:cstheme="minorHAnsi"/>
          <w:color w:val="595959" w:themeColor="text1" w:themeTint="A6"/>
          <w:lang w:val="de-AT"/>
        </w:rPr>
        <w:t xml:space="preserve"> und </w:t>
      </w:r>
      <w:r w:rsidR="0044173C" w:rsidRPr="00164047">
        <w:rPr>
          <w:rFonts w:asciiTheme="minorHAnsi" w:eastAsia="Roboto" w:hAnsiTheme="minorHAnsi" w:cstheme="minorHAnsi"/>
          <w:color w:val="595959" w:themeColor="text1" w:themeTint="A6"/>
          <w:lang w:val="de-DE"/>
        </w:rPr>
        <w:t>intuitiv zu erlebende Fahrzeuge mit durchdachten Technologien</w:t>
      </w:r>
      <w:r w:rsidRPr="00164047">
        <w:rPr>
          <w:rFonts w:asciiTheme="minorHAnsi" w:eastAsia="Roboto" w:hAnsiTheme="minorHAnsi" w:cstheme="minorHAnsi"/>
          <w:color w:val="595959" w:themeColor="text1" w:themeTint="A6"/>
          <w:lang w:val="de-AT"/>
        </w:rPr>
        <w:t xml:space="preserve"> legen.</w:t>
      </w:r>
    </w:p>
    <w:p w14:paraId="5BE0E542" w14:textId="77777777" w:rsidR="0049720C" w:rsidRPr="0057386B" w:rsidRDefault="0049720C" w:rsidP="005D52DE">
      <w:pPr>
        <w:pStyle w:val="Standard1"/>
        <w:ind w:left="363" w:right="363"/>
        <w:jc w:val="both"/>
        <w:rPr>
          <w:rFonts w:asciiTheme="minorHAnsi" w:eastAsia="Roboto" w:hAnsiTheme="minorHAnsi" w:cstheme="minorHAnsi"/>
          <w:color w:val="595959" w:themeColor="text1" w:themeTint="A6"/>
          <w:sz w:val="16"/>
          <w:szCs w:val="16"/>
          <w:lang w:val="de-AT"/>
        </w:rPr>
      </w:pPr>
    </w:p>
    <w:p w14:paraId="5DC7F136" w14:textId="0A59E042" w:rsidR="0049720C" w:rsidRPr="0057386B" w:rsidRDefault="0049720C" w:rsidP="005D52DE">
      <w:pPr>
        <w:pStyle w:val="Standard1"/>
        <w:ind w:left="363" w:right="363"/>
        <w:jc w:val="both"/>
        <w:rPr>
          <w:rFonts w:asciiTheme="minorHAnsi" w:eastAsia="Roboto" w:hAnsiTheme="minorHAnsi" w:cstheme="minorHAnsi"/>
          <w:b/>
          <w:bCs/>
          <w:color w:val="595959" w:themeColor="text1" w:themeTint="A6"/>
          <w:lang w:val="de-DE"/>
        </w:rPr>
      </w:pPr>
      <w:r w:rsidRPr="0057386B">
        <w:rPr>
          <w:rFonts w:asciiTheme="minorHAnsi" w:eastAsia="Roboto" w:hAnsiTheme="minorHAnsi" w:cstheme="minorHAnsi"/>
          <w:b/>
          <w:bCs/>
          <w:color w:val="595959" w:themeColor="text1" w:themeTint="A6"/>
          <w:lang w:val="de-DE"/>
        </w:rPr>
        <w:t xml:space="preserve">Dabei setzt Suzuki Austria auf die drei beliebtesten Modelle und verwandelt diese </w:t>
      </w:r>
      <w:r w:rsidR="0057386B">
        <w:rPr>
          <w:rFonts w:asciiTheme="minorHAnsi" w:eastAsia="Roboto" w:hAnsiTheme="minorHAnsi" w:cstheme="minorHAnsi"/>
          <w:b/>
          <w:bCs/>
          <w:color w:val="595959" w:themeColor="text1" w:themeTint="A6"/>
          <w:lang w:val="de-DE"/>
        </w:rPr>
        <w:t>in</w:t>
      </w:r>
      <w:r w:rsidRPr="0057386B">
        <w:rPr>
          <w:rFonts w:asciiTheme="minorHAnsi" w:eastAsia="Roboto" w:hAnsiTheme="minorHAnsi" w:cstheme="minorHAnsi"/>
          <w:b/>
          <w:bCs/>
          <w:color w:val="595959" w:themeColor="text1" w:themeTint="A6"/>
          <w:lang w:val="de-DE"/>
        </w:rPr>
        <w:t xml:space="preserve"> eindrucksvolle Snowfox Charaktere, für jede Lebenslage</w:t>
      </w:r>
    </w:p>
    <w:p w14:paraId="5A7D9575" w14:textId="34FCF6B4" w:rsidR="0049720C" w:rsidRPr="00164047" w:rsidRDefault="0049720C" w:rsidP="005D52DE">
      <w:pPr>
        <w:pStyle w:val="Standard1"/>
        <w:ind w:left="363" w:right="363"/>
        <w:jc w:val="both"/>
        <w:rPr>
          <w:rFonts w:asciiTheme="minorHAnsi" w:eastAsia="Roboto" w:hAnsiTheme="minorHAnsi" w:cstheme="minorHAnsi"/>
          <w:color w:val="595959" w:themeColor="text1" w:themeTint="A6"/>
          <w:lang w:val="de-DE"/>
        </w:rPr>
      </w:pPr>
      <w:r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DE"/>
        </w:rPr>
        <w:t xml:space="preserve">Suzuki </w:t>
      </w:r>
      <w:r w:rsidR="00847A5B"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DE"/>
        </w:rPr>
        <w:t>SWIFT</w:t>
      </w:r>
      <w:r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DE"/>
        </w:rPr>
        <w:t xml:space="preserve"> Snowfox:</w:t>
      </w:r>
      <w:r w:rsidRPr="00164047">
        <w:rPr>
          <w:rFonts w:asciiTheme="minorHAnsi" w:eastAsia="Roboto" w:hAnsiTheme="minorHAnsi" w:cstheme="minorHAnsi"/>
          <w:color w:val="595959" w:themeColor="text1" w:themeTint="A6"/>
          <w:lang w:val="de-DE"/>
        </w:rPr>
        <w:t xml:space="preserve"> Das kompakte Energiebündel für </w:t>
      </w:r>
      <w:r w:rsidR="005F4AE5" w:rsidRPr="00164047">
        <w:rPr>
          <w:rFonts w:asciiTheme="minorHAnsi" w:eastAsia="Roboto" w:hAnsiTheme="minorHAnsi" w:cstheme="minorHAnsi"/>
          <w:color w:val="595959" w:themeColor="text1" w:themeTint="A6"/>
          <w:lang w:val="de-DE"/>
        </w:rPr>
        <w:t xml:space="preserve">Stadt und Land </w:t>
      </w:r>
      <w:r w:rsidRPr="00164047">
        <w:rPr>
          <w:rFonts w:asciiTheme="minorHAnsi" w:eastAsia="Roboto" w:hAnsiTheme="minorHAnsi" w:cstheme="minorHAnsi"/>
          <w:color w:val="595959" w:themeColor="text1" w:themeTint="A6"/>
          <w:lang w:val="de-DE"/>
        </w:rPr>
        <w:t>mit Hybrid-Technologie und agilem Handling.</w:t>
      </w:r>
    </w:p>
    <w:p w14:paraId="1EDB987A" w14:textId="203BE5E4" w:rsidR="0049720C" w:rsidRPr="0057386B" w:rsidRDefault="0049720C" w:rsidP="005D52DE">
      <w:pPr>
        <w:pStyle w:val="Standard1"/>
        <w:ind w:left="363" w:right="363"/>
        <w:jc w:val="both"/>
        <w:rPr>
          <w:rFonts w:asciiTheme="minorHAnsi" w:eastAsia="Roboto" w:hAnsiTheme="minorHAnsi" w:cstheme="minorHAnsi"/>
          <w:color w:val="595959" w:themeColor="text1" w:themeTint="A6"/>
          <w:lang w:val="de-DE"/>
        </w:rPr>
      </w:pPr>
      <w:r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DE"/>
        </w:rPr>
        <w:t xml:space="preserve">Suzuki </w:t>
      </w:r>
      <w:r w:rsidR="00847A5B"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DE"/>
        </w:rPr>
        <w:t>VITARA</w:t>
      </w:r>
      <w:r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DE"/>
        </w:rPr>
        <w:t xml:space="preserve"> Snowfox:</w:t>
      </w:r>
      <w:r w:rsidRPr="00164047">
        <w:rPr>
          <w:rFonts w:asciiTheme="minorHAnsi" w:eastAsia="Roboto" w:hAnsiTheme="minorHAnsi" w:cstheme="minorHAnsi"/>
          <w:color w:val="595959" w:themeColor="text1" w:themeTint="A6"/>
          <w:lang w:val="de-DE"/>
        </w:rPr>
        <w:t xml:space="preserve"> Der SUV-Klassiker für Alltag und Freizeit, mit markantem Design und fortschrittlichen Sicherheitssystemen.</w:t>
      </w:r>
    </w:p>
    <w:p w14:paraId="6975342B" w14:textId="5DFC5F73" w:rsidR="0049720C" w:rsidRPr="00AA6587" w:rsidRDefault="0049720C" w:rsidP="005D52DE">
      <w:pPr>
        <w:pStyle w:val="Standard1"/>
        <w:ind w:left="363" w:right="363"/>
        <w:jc w:val="both"/>
        <w:rPr>
          <w:rFonts w:asciiTheme="minorHAnsi" w:eastAsia="Roboto" w:hAnsiTheme="minorHAnsi" w:cstheme="minorHAnsi"/>
          <w:strike/>
          <w:color w:val="595959" w:themeColor="text1" w:themeTint="A6"/>
          <w:lang w:val="de-DE"/>
        </w:rPr>
      </w:pPr>
      <w:r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DE"/>
        </w:rPr>
        <w:t xml:space="preserve">Suzuki </w:t>
      </w:r>
      <w:r w:rsidR="00847A5B"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DE"/>
        </w:rPr>
        <w:t>S-CROSS</w:t>
      </w:r>
      <w:r w:rsidRPr="00164047">
        <w:rPr>
          <w:rFonts w:asciiTheme="minorHAnsi" w:eastAsia="Roboto" w:hAnsiTheme="minorHAnsi" w:cstheme="minorHAnsi"/>
          <w:b/>
          <w:bCs/>
          <w:color w:val="595959" w:themeColor="text1" w:themeTint="A6"/>
          <w:lang w:val="de-DE"/>
        </w:rPr>
        <w:t xml:space="preserve"> Snowfox:</w:t>
      </w:r>
      <w:r w:rsidRPr="00164047">
        <w:rPr>
          <w:rFonts w:asciiTheme="minorHAnsi" w:eastAsia="Roboto" w:hAnsiTheme="minorHAnsi" w:cstheme="minorHAnsi"/>
          <w:color w:val="595959" w:themeColor="text1" w:themeTint="A6"/>
          <w:lang w:val="de-DE"/>
        </w:rPr>
        <w:t xml:space="preserve"> </w:t>
      </w:r>
      <w:r w:rsidR="00F62145" w:rsidRPr="00164047">
        <w:rPr>
          <w:rFonts w:asciiTheme="minorHAnsi" w:eastAsia="Roboto" w:hAnsiTheme="minorHAnsi" w:cstheme="minorHAnsi"/>
          <w:color w:val="595959" w:themeColor="text1" w:themeTint="A6"/>
          <w:lang w:val="de-DE"/>
        </w:rPr>
        <w:t>Der vielseitige Allrounder für das Abenteuer Alltag, bietet viel Platz und souveräne Geländegängigkeit durch die optionale ALLGRIP SELECT-Allradtechnologi</w:t>
      </w:r>
      <w:r w:rsidR="00F62145" w:rsidRPr="00164047">
        <w:rPr>
          <w:rFonts w:asciiTheme="minorHAnsi" w:eastAsia="Roboto" w:hAnsiTheme="minorHAnsi" w:cstheme="minorHAnsi"/>
          <w:strike/>
          <w:color w:val="595959" w:themeColor="text1" w:themeTint="A6"/>
          <w:lang w:val="de-DE"/>
        </w:rPr>
        <w:t>e</w:t>
      </w:r>
      <w:r w:rsidR="00F62145" w:rsidRPr="00164047">
        <w:rPr>
          <w:rFonts w:asciiTheme="minorHAnsi" w:eastAsia="Roboto" w:hAnsiTheme="minorHAnsi" w:cstheme="minorHAnsi"/>
          <w:color w:val="595959" w:themeColor="text1" w:themeTint="A6"/>
          <w:lang w:val="de-DE"/>
        </w:rPr>
        <w:t>.</w:t>
      </w:r>
      <w:r w:rsidR="00AA6587" w:rsidRPr="00AA6587">
        <w:rPr>
          <w:rFonts w:asciiTheme="minorHAnsi" w:eastAsia="Roboto" w:hAnsiTheme="minorHAnsi" w:cstheme="minorHAnsi"/>
          <w:color w:val="595959" w:themeColor="text1" w:themeTint="A6"/>
          <w:lang w:val="de-DE"/>
        </w:rPr>
        <w:t xml:space="preserve"> </w:t>
      </w:r>
    </w:p>
    <w:p w14:paraId="505F4A22" w14:textId="77777777" w:rsidR="0049720C" w:rsidRPr="0057386B" w:rsidRDefault="0049720C" w:rsidP="005D52DE">
      <w:pPr>
        <w:pStyle w:val="Standard1"/>
        <w:ind w:left="363" w:right="363"/>
        <w:jc w:val="both"/>
        <w:rPr>
          <w:rFonts w:asciiTheme="minorHAnsi" w:eastAsia="Roboto" w:hAnsiTheme="minorHAnsi" w:cstheme="minorHAnsi"/>
          <w:b/>
          <w:bCs/>
          <w:color w:val="595959" w:themeColor="text1" w:themeTint="A6"/>
          <w:sz w:val="16"/>
          <w:szCs w:val="16"/>
          <w:lang w:val="de-DE"/>
        </w:rPr>
      </w:pPr>
    </w:p>
    <w:p w14:paraId="72ABE57F" w14:textId="77777777" w:rsidR="0049720C" w:rsidRPr="0057386B" w:rsidRDefault="0049720C" w:rsidP="005D52DE">
      <w:pPr>
        <w:pStyle w:val="Standard1"/>
        <w:ind w:left="363" w:right="363"/>
        <w:jc w:val="both"/>
        <w:rPr>
          <w:rFonts w:asciiTheme="minorHAnsi" w:eastAsia="Roboto" w:hAnsiTheme="minorHAnsi" w:cstheme="minorHAnsi"/>
          <w:b/>
          <w:bCs/>
          <w:color w:val="595959" w:themeColor="text1" w:themeTint="A6"/>
          <w:lang w:val="de-DE"/>
        </w:rPr>
      </w:pPr>
      <w:r w:rsidRPr="0057386B">
        <w:rPr>
          <w:rFonts w:asciiTheme="minorHAnsi" w:eastAsia="Roboto" w:hAnsiTheme="minorHAnsi" w:cstheme="minorHAnsi"/>
          <w:b/>
          <w:bCs/>
          <w:color w:val="595959" w:themeColor="text1" w:themeTint="A6"/>
          <w:lang w:val="de-DE"/>
        </w:rPr>
        <w:t>Was macht den Snowfox zum Snowfox?</w:t>
      </w:r>
    </w:p>
    <w:p w14:paraId="47902F99" w14:textId="6A986561" w:rsidR="0049720C" w:rsidRPr="0057386B" w:rsidRDefault="0049720C" w:rsidP="005D52DE">
      <w:pPr>
        <w:pStyle w:val="Standard1"/>
        <w:ind w:left="363" w:right="363"/>
        <w:jc w:val="both"/>
        <w:rPr>
          <w:rFonts w:asciiTheme="minorHAnsi" w:eastAsia="Roboto" w:hAnsiTheme="minorHAnsi" w:cstheme="minorHAnsi"/>
          <w:i/>
          <w:iCs/>
          <w:color w:val="595959" w:themeColor="text1" w:themeTint="A6"/>
          <w:lang w:val="de-DE"/>
        </w:rPr>
      </w:pPr>
      <w:r w:rsidRPr="0057386B">
        <w:rPr>
          <w:rFonts w:asciiTheme="minorHAnsi" w:eastAsia="Roboto" w:hAnsiTheme="minorHAnsi" w:cstheme="minorHAnsi"/>
          <w:b/>
          <w:bCs/>
          <w:i/>
          <w:iCs/>
          <w:color w:val="595959" w:themeColor="text1" w:themeTint="A6"/>
          <w:lang w:val="de-DE"/>
        </w:rPr>
        <w:t>„</w:t>
      </w:r>
      <w:r w:rsidRPr="0057386B">
        <w:rPr>
          <w:rFonts w:asciiTheme="minorHAnsi" w:eastAsia="Roboto" w:hAnsiTheme="minorHAnsi" w:cstheme="minorHAnsi"/>
          <w:i/>
          <w:iCs/>
          <w:color w:val="595959" w:themeColor="text1" w:themeTint="A6"/>
          <w:lang w:val="de-DE"/>
        </w:rPr>
        <w:t>Die Snowfox-Sondermodelle zeichnen sich nicht nur durch ihre technische Zuverlässigkeit, und smarte Ausstattungsoptionen aus, sondern bieten auch signifikante finanzielle Anreize“,</w:t>
      </w:r>
      <w:r w:rsidRPr="0057386B">
        <w:rPr>
          <w:rFonts w:asciiTheme="minorHAnsi" w:eastAsia="Roboto" w:hAnsiTheme="minorHAnsi" w:cstheme="minorHAnsi"/>
          <w:color w:val="595959" w:themeColor="text1" w:themeTint="A6"/>
          <w:lang w:val="de-DE"/>
        </w:rPr>
        <w:t xml:space="preserve"> so </w:t>
      </w:r>
      <w:r w:rsidRPr="0057386B">
        <w:rPr>
          <w:rFonts w:asciiTheme="minorHAnsi" w:eastAsia="Roboto" w:hAnsiTheme="minorHAnsi" w:cstheme="minorHAnsi"/>
          <w:b/>
          <w:bCs/>
          <w:color w:val="595959" w:themeColor="text1" w:themeTint="A6"/>
          <w:lang w:val="de-DE"/>
        </w:rPr>
        <w:t>Roland Pfeiffenberger MBA</w:t>
      </w:r>
      <w:r w:rsidRPr="0057386B">
        <w:rPr>
          <w:rFonts w:asciiTheme="minorHAnsi" w:eastAsia="Roboto" w:hAnsiTheme="minorHAnsi" w:cstheme="minorHAnsi"/>
          <w:color w:val="595959" w:themeColor="text1" w:themeTint="A6"/>
          <w:lang w:val="de-DE"/>
        </w:rPr>
        <w:t xml:space="preserve"> (</w:t>
      </w:r>
      <w:r w:rsidRPr="0057386B">
        <w:rPr>
          <w:rFonts w:asciiTheme="minorHAnsi" w:eastAsia="Roboto" w:hAnsiTheme="minorHAnsi" w:cstheme="minorHAnsi"/>
          <w:color w:val="595959" w:themeColor="text1" w:themeTint="A6"/>
          <w:lang w:val="de-AT"/>
        </w:rPr>
        <w:t>CEO / Managing Director Suzuki Austria).</w:t>
      </w:r>
      <w:r w:rsidRPr="0057386B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 xml:space="preserve"> </w:t>
      </w:r>
      <w:r w:rsidRPr="0057386B">
        <w:rPr>
          <w:rFonts w:asciiTheme="minorHAnsi" w:eastAsia="Roboto" w:hAnsiTheme="minorHAnsi" w:cstheme="minorHAnsi"/>
          <w:color w:val="595959" w:themeColor="text1" w:themeTint="A6"/>
          <w:lang w:val="de-AT"/>
        </w:rPr>
        <w:t xml:space="preserve">Marketing &amp; PR Manager von Suzuki Austria </w:t>
      </w:r>
      <w:r w:rsidRPr="0057386B">
        <w:rPr>
          <w:rFonts w:asciiTheme="minorHAnsi" w:eastAsia="Roboto" w:hAnsiTheme="minorHAnsi" w:cstheme="minorHAnsi"/>
          <w:b/>
          <w:bCs/>
          <w:color w:val="595959" w:themeColor="text1" w:themeTint="A6"/>
          <w:lang w:val="de-AT"/>
        </w:rPr>
        <w:t xml:space="preserve">Martin Wirthenstätter </w:t>
      </w:r>
      <w:r w:rsidRPr="0057386B">
        <w:rPr>
          <w:rFonts w:asciiTheme="minorHAnsi" w:eastAsia="Roboto" w:hAnsiTheme="minorHAnsi" w:cstheme="minorHAnsi"/>
          <w:color w:val="595959" w:themeColor="text1" w:themeTint="A6"/>
          <w:lang w:val="de-AT"/>
        </w:rPr>
        <w:t xml:space="preserve">ergänzt: </w:t>
      </w:r>
      <w:r w:rsidRPr="0057386B">
        <w:rPr>
          <w:rFonts w:asciiTheme="minorHAnsi" w:eastAsia="Roboto" w:hAnsiTheme="minorHAnsi" w:cstheme="minorHAnsi"/>
          <w:i/>
          <w:iCs/>
          <w:color w:val="595959" w:themeColor="text1" w:themeTint="A6"/>
          <w:lang w:val="de-AT"/>
        </w:rPr>
        <w:t xml:space="preserve">„großes Augenmerk legen wir bei Suzuki auf ein gutes Preis-Leistungs-Verhältnis. Die Snowfox Modelle punkten je nach </w:t>
      </w:r>
      <w:r w:rsidRPr="0057386B">
        <w:rPr>
          <w:rFonts w:asciiTheme="minorHAnsi" w:eastAsia="Roboto" w:hAnsiTheme="minorHAnsi" w:cstheme="minorHAnsi"/>
          <w:i/>
          <w:iCs/>
          <w:color w:val="595959" w:themeColor="text1" w:themeTint="A6"/>
          <w:lang w:val="de-DE"/>
        </w:rPr>
        <w:t>Modell mit einem Bonus bis zu € 2.000,</w:t>
      </w:r>
      <w:r w:rsidR="0057386B">
        <w:rPr>
          <w:rFonts w:asciiTheme="minorHAnsi" w:eastAsia="Roboto" w:hAnsiTheme="minorHAnsi" w:cstheme="minorHAnsi"/>
          <w:i/>
          <w:iCs/>
          <w:color w:val="595959" w:themeColor="text1" w:themeTint="A6"/>
          <w:lang w:val="de-DE"/>
        </w:rPr>
        <w:t>-,</w:t>
      </w:r>
      <w:r w:rsidRPr="0057386B">
        <w:rPr>
          <w:rFonts w:asciiTheme="minorHAnsi" w:eastAsia="Roboto" w:hAnsiTheme="minorHAnsi" w:cstheme="minorHAnsi"/>
          <w:i/>
          <w:iCs/>
          <w:color w:val="595959" w:themeColor="text1" w:themeTint="A6"/>
          <w:lang w:val="de-DE"/>
        </w:rPr>
        <w:t xml:space="preserve"> der von einem zusätzlichen Finanzierungsbonus und Versicherungsbonus gesamt bis zu € 5.000, - Ersparnis bringen kann.“ </w:t>
      </w:r>
    </w:p>
    <w:p w14:paraId="017EE12B" w14:textId="77777777" w:rsidR="0049720C" w:rsidRPr="0057386B" w:rsidRDefault="0049720C" w:rsidP="005D52DE">
      <w:pPr>
        <w:pStyle w:val="Standard1"/>
        <w:ind w:left="363" w:right="363"/>
        <w:jc w:val="both"/>
        <w:rPr>
          <w:rFonts w:asciiTheme="minorHAnsi" w:eastAsia="Roboto" w:hAnsiTheme="minorHAnsi" w:cstheme="minorHAnsi"/>
          <w:i/>
          <w:iCs/>
          <w:color w:val="595959" w:themeColor="text1" w:themeTint="A6"/>
          <w:sz w:val="16"/>
          <w:szCs w:val="16"/>
          <w:lang w:val="de-DE"/>
        </w:rPr>
      </w:pPr>
    </w:p>
    <w:p w14:paraId="01EB71CB" w14:textId="77777777" w:rsidR="0057386B" w:rsidRDefault="0049720C" w:rsidP="005D52DE">
      <w:pPr>
        <w:pStyle w:val="Standard1"/>
        <w:ind w:left="363" w:right="363"/>
        <w:jc w:val="both"/>
        <w:rPr>
          <w:rFonts w:asciiTheme="minorHAnsi" w:eastAsia="Roboto" w:hAnsiTheme="minorHAnsi" w:cstheme="minorHAnsi"/>
          <w:color w:val="595959" w:themeColor="text1" w:themeTint="A6"/>
          <w:lang w:val="de-DE"/>
        </w:rPr>
      </w:pPr>
      <w:r w:rsidRPr="0057386B">
        <w:rPr>
          <w:rFonts w:asciiTheme="minorHAnsi" w:eastAsia="Roboto" w:hAnsiTheme="minorHAnsi" w:cstheme="minorHAnsi"/>
          <w:color w:val="595959" w:themeColor="text1" w:themeTint="A6"/>
          <w:lang w:val="de-DE"/>
        </w:rPr>
        <w:t xml:space="preserve">Gesamt ist die Kampagne bis zum 31.März 2026 aktiv. Probefahrten werden bei allen 145 Händlern in ganz Österreich angeboten. </w:t>
      </w:r>
    </w:p>
    <w:p w14:paraId="3F1D56F8" w14:textId="5A0FB4B2" w:rsidR="00757440" w:rsidRPr="0057386B" w:rsidRDefault="005D52DE" w:rsidP="0057386B">
      <w:pPr>
        <w:pStyle w:val="Standard1"/>
        <w:ind w:right="850"/>
        <w:jc w:val="both"/>
        <w:rPr>
          <w:rFonts w:asciiTheme="minorHAnsi" w:eastAsia="Roboto" w:hAnsiTheme="minorHAnsi" w:cstheme="minorHAnsi"/>
          <w:color w:val="595959" w:themeColor="text1" w:themeTint="A6"/>
          <w:lang w:val="de-DE"/>
        </w:rPr>
      </w:pPr>
      <w:r w:rsidRPr="007F02E1">
        <w:rPr>
          <w:rFonts w:asciiTheme="minorHAnsi" w:hAnsiTheme="minorHAnsi" w:cstheme="minorHAnsi"/>
          <w:i/>
          <w:iCs/>
          <w:noProof/>
          <w:color w:val="404040" w:themeColor="text1" w:themeTint="B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C2A932" wp14:editId="6439CD83">
                <wp:simplePos x="0" y="0"/>
                <wp:positionH relativeFrom="margin">
                  <wp:posOffset>160020</wp:posOffset>
                </wp:positionH>
                <wp:positionV relativeFrom="paragraph">
                  <wp:posOffset>403860</wp:posOffset>
                </wp:positionV>
                <wp:extent cx="2360930" cy="1404620"/>
                <wp:effectExtent l="0" t="0" r="635" b="12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D4374" w14:textId="77777777" w:rsidR="007F02E1" w:rsidRPr="007F02E1" w:rsidRDefault="007F02E1" w:rsidP="007F02E1">
                            <w:pPr>
                              <w:pStyle w:val="Standard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F02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>Kontakt Medien:</w:t>
                            </w:r>
                          </w:p>
                          <w:p w14:paraId="4E317708" w14:textId="77777777" w:rsidR="007F02E1" w:rsidRPr="007F02E1" w:rsidRDefault="007F02E1" w:rsidP="007F02E1">
                            <w:pPr>
                              <w:pStyle w:val="Standard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F02E1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LifelikePR</w:t>
                            </w:r>
                          </w:p>
                          <w:p w14:paraId="5AB04918" w14:textId="77777777" w:rsidR="007F02E1" w:rsidRPr="007F02E1" w:rsidRDefault="007F02E1" w:rsidP="007F02E1">
                            <w:pPr>
                              <w:pStyle w:val="Standard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F02E1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Tina Jochmann</w:t>
                            </w:r>
                          </w:p>
                          <w:p w14:paraId="37F0F9BB" w14:textId="77777777" w:rsidR="007F02E1" w:rsidRDefault="007F02E1" w:rsidP="007F02E1">
                            <w:pPr>
                              <w:pStyle w:val="Standard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color w:val="ED7D31" w:themeColor="accent2"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7F02E1">
                                <w:rPr>
                                  <w:rStyle w:val="Hyperlink"/>
                                  <w:rFonts w:asciiTheme="minorHAnsi" w:hAnsiTheme="minorHAnsi" w:cstheme="minorHAnsi"/>
                                  <w:color w:val="ED7D31" w:themeColor="accent2"/>
                                  <w:sz w:val="22"/>
                                  <w:szCs w:val="22"/>
                                </w:rPr>
                                <w:t>tina.jochmann@life-like.at</w:t>
                              </w:r>
                            </w:hyperlink>
                            <w:r w:rsidRPr="007F02E1">
                              <w:rPr>
                                <w:rFonts w:asciiTheme="minorHAnsi" w:hAnsiTheme="minorHAnsi" w:cstheme="minorHAnsi"/>
                                <w:color w:val="ED7D31" w:themeColor="accent2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C0C4D0" w14:textId="2756335B" w:rsidR="007F02E1" w:rsidRPr="007F02E1" w:rsidRDefault="007F02E1" w:rsidP="007F02E1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F02E1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+43 (0)66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4</w:t>
                            </w:r>
                            <w:r w:rsidRPr="007F02E1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209 17 74</w:t>
                            </w:r>
                          </w:p>
                          <w:p w14:paraId="32A956DF" w14:textId="77777777" w:rsidR="007F02E1" w:rsidRPr="007F02E1" w:rsidRDefault="007F02E1" w:rsidP="007F02E1">
                            <w:pPr>
                              <w:pStyle w:val="Standard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F02E1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Am Messezentrum 6</w:t>
                            </w:r>
                          </w:p>
                          <w:p w14:paraId="21884AAE" w14:textId="4DCBDF46" w:rsidR="007F02E1" w:rsidRPr="007F02E1" w:rsidRDefault="007F02E1" w:rsidP="007F02E1">
                            <w:pPr>
                              <w:pStyle w:val="Standard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F02E1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5020 Salzburg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C2A93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2.6pt;margin-top:31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LFi&#10;oA/fAAAACQEAAA8AAAAAAAAAAAAAAAAAaAQAAGRycy9kb3ducmV2LnhtbFBLBQYAAAAABAAEAPMA&#10;AAB0BQAAAAA=&#10;" stroked="f">
                <v:textbox style="mso-fit-shape-to-text:t">
                  <w:txbxContent>
                    <w:p w14:paraId="0A9D4374" w14:textId="77777777" w:rsidR="007F02E1" w:rsidRPr="007F02E1" w:rsidRDefault="007F02E1" w:rsidP="007F02E1">
                      <w:pPr>
                        <w:pStyle w:val="Standard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F02E1">
                        <w:rPr>
                          <w:rFonts w:asciiTheme="minorHAnsi" w:hAnsiTheme="minorHAnsi" w:cstheme="minorHAnsi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Kontakt Medien:</w:t>
                      </w:r>
                    </w:p>
                    <w:p w14:paraId="4E317708" w14:textId="77777777" w:rsidR="007F02E1" w:rsidRPr="007F02E1" w:rsidRDefault="007F02E1" w:rsidP="007F02E1">
                      <w:pPr>
                        <w:pStyle w:val="Standard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F02E1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LifelikePR</w:t>
                      </w:r>
                    </w:p>
                    <w:p w14:paraId="5AB04918" w14:textId="77777777" w:rsidR="007F02E1" w:rsidRPr="007F02E1" w:rsidRDefault="007F02E1" w:rsidP="007F02E1">
                      <w:pPr>
                        <w:pStyle w:val="Standard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F02E1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Tina Jochmann</w:t>
                      </w:r>
                    </w:p>
                    <w:p w14:paraId="37F0F9BB" w14:textId="77777777" w:rsidR="007F02E1" w:rsidRDefault="007F02E1" w:rsidP="007F02E1">
                      <w:pPr>
                        <w:pStyle w:val="Standard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color w:val="ED7D31" w:themeColor="accent2"/>
                          <w:sz w:val="22"/>
                          <w:szCs w:val="22"/>
                        </w:rPr>
                      </w:pPr>
                      <w:hyperlink r:id="rId8" w:history="1">
                        <w:r w:rsidRPr="007F02E1">
                          <w:rPr>
                            <w:rStyle w:val="Hyperlink"/>
                            <w:rFonts w:asciiTheme="minorHAnsi" w:hAnsiTheme="minorHAnsi" w:cstheme="minorHAnsi"/>
                            <w:color w:val="ED7D31" w:themeColor="accent2"/>
                            <w:sz w:val="22"/>
                            <w:szCs w:val="22"/>
                          </w:rPr>
                          <w:t>tina.jochmann@life-like.at</w:t>
                        </w:r>
                      </w:hyperlink>
                      <w:r w:rsidRPr="007F02E1">
                        <w:rPr>
                          <w:rFonts w:asciiTheme="minorHAnsi" w:hAnsiTheme="minorHAnsi" w:cstheme="minorHAnsi"/>
                          <w:color w:val="ED7D31" w:themeColor="accent2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C0C4D0" w14:textId="2756335B" w:rsidR="007F02E1" w:rsidRPr="007F02E1" w:rsidRDefault="007F02E1" w:rsidP="007F02E1">
                      <w:pPr>
                        <w:pStyle w:val="Standard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F02E1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+43 (0)66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4</w:t>
                      </w:r>
                      <w:r w:rsidRPr="007F02E1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209 17 74</w:t>
                      </w:r>
                    </w:p>
                    <w:p w14:paraId="32A956DF" w14:textId="77777777" w:rsidR="007F02E1" w:rsidRPr="007F02E1" w:rsidRDefault="007F02E1" w:rsidP="007F02E1">
                      <w:pPr>
                        <w:pStyle w:val="Standard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F02E1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Am Messezentrum 6</w:t>
                      </w:r>
                    </w:p>
                    <w:p w14:paraId="21884AAE" w14:textId="4DCBDF46" w:rsidR="007F02E1" w:rsidRPr="007F02E1" w:rsidRDefault="007F02E1" w:rsidP="007F02E1">
                      <w:pPr>
                        <w:pStyle w:val="Standard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F02E1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5020 Salzburg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F02E1">
        <w:rPr>
          <w:rFonts w:asciiTheme="minorHAnsi" w:hAnsiTheme="minorHAnsi" w:cstheme="minorHAnsi"/>
          <w:i/>
          <w:iCs/>
          <w:noProof/>
          <w:color w:val="404040" w:themeColor="text1" w:themeTint="B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797D25" wp14:editId="2793E5A2">
                <wp:simplePos x="0" y="0"/>
                <wp:positionH relativeFrom="margin">
                  <wp:posOffset>2186305</wp:posOffset>
                </wp:positionH>
                <wp:positionV relativeFrom="paragraph">
                  <wp:posOffset>304165</wp:posOffset>
                </wp:positionV>
                <wp:extent cx="3397250" cy="1404620"/>
                <wp:effectExtent l="0" t="0" r="0" b="2540"/>
                <wp:wrapSquare wrapText="bothSides"/>
                <wp:docPr id="181284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1C1A1" w14:textId="29203884" w:rsidR="007F02E1" w:rsidRPr="007F02E1" w:rsidRDefault="007F02E1" w:rsidP="007F02E1">
                            <w:pPr>
                              <w:pStyle w:val="StandardWeb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F02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Kontakt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>Suzuki Austria</w:t>
                            </w:r>
                            <w:r w:rsidRPr="007F02E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6C324AF" w14:textId="77777777" w:rsidR="007F02E1" w:rsidRDefault="007F02E1" w:rsidP="007F02E1">
                            <w:pPr>
                              <w:pStyle w:val="StandardWeb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F02E1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 xml:space="preserve">SUZUKI AUSTRIA Automobil Handels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GmbH</w:t>
                            </w:r>
                            <w:r w:rsidRPr="007F02E1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br/>
                              <w:t>Martin Wirthenstätter</w:t>
                            </w:r>
                          </w:p>
                          <w:p w14:paraId="376342EA" w14:textId="006F2636" w:rsidR="007F02E1" w:rsidRPr="007F02E1" w:rsidRDefault="007F02E1" w:rsidP="007F02E1">
                            <w:pPr>
                              <w:pStyle w:val="StandardWeb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Pr="007F02E1">
                                <w:rPr>
                                  <w:rStyle w:val="Hyperlink"/>
                                  <w:rFonts w:asciiTheme="minorHAnsi" w:hAnsiTheme="minorHAnsi" w:cstheme="minorHAnsi"/>
                                  <w:color w:val="EE0000"/>
                                  <w:sz w:val="22"/>
                                  <w:szCs w:val="22"/>
                                </w:rPr>
                                <w:t>presse@suzuki.at</w:t>
                              </w:r>
                            </w:hyperlink>
                            <w:r w:rsidRPr="007F02E1">
                              <w:rPr>
                                <w:rFonts w:asciiTheme="minorHAnsi" w:hAnsiTheme="minorHAnsi" w:cstheme="minorHAnsi"/>
                                <w:color w:val="EE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F02E1">
                              <w:rPr>
                                <w:rFonts w:asciiTheme="minorHAnsi" w:hAnsiTheme="minorHAnsi" w:cstheme="minorHAnsi"/>
                                <w:color w:val="EE0000"/>
                                <w:sz w:val="22"/>
                                <w:szCs w:val="22"/>
                              </w:rPr>
                              <w:br/>
                            </w:r>
                            <w:r w:rsidRPr="007F02E1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+43 (0)662 2155-331</w:t>
                            </w:r>
                          </w:p>
                          <w:p w14:paraId="5D8DB778" w14:textId="77777777" w:rsidR="007F02E1" w:rsidRDefault="007F02E1" w:rsidP="007F02E1">
                            <w:pPr>
                              <w:pStyle w:val="StandardWeb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F02E1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Münchner Bundesstraße 160</w:t>
                            </w:r>
                          </w:p>
                          <w:p w14:paraId="103CA08E" w14:textId="77777777" w:rsidR="007F02E1" w:rsidRDefault="007F02E1" w:rsidP="007F02E1">
                            <w:pPr>
                              <w:pStyle w:val="StandardWeb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 w:rsidRPr="007F02E1"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5020 Salzburg</w:t>
                            </w:r>
                          </w:p>
                          <w:p w14:paraId="64059433" w14:textId="1EFFA7B0" w:rsidR="007F02E1" w:rsidRPr="007F02E1" w:rsidRDefault="007F02E1" w:rsidP="007F02E1">
                            <w:pPr>
                              <w:pStyle w:val="StandardWeb"/>
                              <w:spacing w:before="0" w:beforeAutospacing="0" w:after="0" w:afterAutospacing="0"/>
                              <w:jc w:val="right"/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404040" w:themeColor="text1" w:themeTint="BF"/>
                                <w:sz w:val="22"/>
                                <w:szCs w:val="22"/>
                              </w:rPr>
                              <w:t>Austria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797D25" id="_x0000_s1027" type="#_x0000_t202" style="position:absolute;left:0;text-align:left;margin-left:172.15pt;margin-top:23.95pt;width:26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" stroked="f">
                <v:textbox style="mso-fit-shape-to-text:t">
                  <w:txbxContent>
                    <w:p w14:paraId="5E01C1A1" w14:textId="29203884" w:rsidR="007F02E1" w:rsidRPr="007F02E1" w:rsidRDefault="007F02E1" w:rsidP="007F02E1">
                      <w:pPr>
                        <w:pStyle w:val="StandardWeb"/>
                        <w:spacing w:before="0" w:beforeAutospacing="0" w:after="0" w:afterAutospacing="0"/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F02E1">
                        <w:rPr>
                          <w:rFonts w:asciiTheme="minorHAnsi" w:hAnsiTheme="minorHAnsi" w:cstheme="minorHAnsi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 xml:space="preserve">Kontakt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Suzuki Austria</w:t>
                      </w:r>
                      <w:r w:rsidRPr="007F02E1">
                        <w:rPr>
                          <w:rFonts w:asciiTheme="minorHAnsi" w:hAnsiTheme="minorHAnsi" w:cstheme="minorHAnsi"/>
                          <w:b/>
                          <w:bCs/>
                          <w:color w:val="404040" w:themeColor="text1" w:themeTint="BF"/>
                          <w:sz w:val="22"/>
                          <w:szCs w:val="22"/>
                        </w:rPr>
                        <w:t>:</w:t>
                      </w:r>
                    </w:p>
                    <w:p w14:paraId="76C324AF" w14:textId="77777777" w:rsidR="007F02E1" w:rsidRDefault="007F02E1" w:rsidP="007F02E1">
                      <w:pPr>
                        <w:pStyle w:val="StandardWeb"/>
                        <w:spacing w:before="0" w:beforeAutospacing="0" w:after="0" w:afterAutospacing="0"/>
                        <w:jc w:val="right"/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F02E1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 xml:space="preserve">SUZUKI AUSTRIA Automobil Handels </w:t>
                      </w: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GmbH</w:t>
                      </w:r>
                      <w:r w:rsidRPr="007F02E1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br/>
                        <w:t>Martin Wirthenstätter</w:t>
                      </w:r>
                    </w:p>
                    <w:p w14:paraId="376342EA" w14:textId="006F2636" w:rsidR="007F02E1" w:rsidRPr="007F02E1" w:rsidRDefault="007F02E1" w:rsidP="007F02E1">
                      <w:pPr>
                        <w:pStyle w:val="StandardWeb"/>
                        <w:spacing w:before="0" w:beforeAutospacing="0" w:after="0" w:afterAutospacing="0"/>
                        <w:jc w:val="right"/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hyperlink r:id="rId10" w:history="1">
                        <w:r w:rsidRPr="007F02E1">
                          <w:rPr>
                            <w:rStyle w:val="Hyperlink"/>
                            <w:rFonts w:asciiTheme="minorHAnsi" w:hAnsiTheme="minorHAnsi" w:cstheme="minorHAnsi"/>
                            <w:color w:val="EE0000"/>
                            <w:sz w:val="22"/>
                            <w:szCs w:val="22"/>
                          </w:rPr>
                          <w:t>presse@suzuki.at</w:t>
                        </w:r>
                      </w:hyperlink>
                      <w:r w:rsidRPr="007F02E1">
                        <w:rPr>
                          <w:rFonts w:asciiTheme="minorHAnsi" w:hAnsiTheme="minorHAnsi" w:cstheme="minorHAnsi"/>
                          <w:color w:val="EE0000"/>
                          <w:sz w:val="22"/>
                          <w:szCs w:val="22"/>
                        </w:rPr>
                        <w:t xml:space="preserve"> </w:t>
                      </w:r>
                      <w:r w:rsidRPr="007F02E1">
                        <w:rPr>
                          <w:rFonts w:asciiTheme="minorHAnsi" w:hAnsiTheme="minorHAnsi" w:cstheme="minorHAnsi"/>
                          <w:color w:val="EE0000"/>
                          <w:sz w:val="22"/>
                          <w:szCs w:val="22"/>
                        </w:rPr>
                        <w:br/>
                      </w:r>
                      <w:r w:rsidRPr="007F02E1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+43 (0)662 2155-331</w:t>
                      </w:r>
                    </w:p>
                    <w:p w14:paraId="5D8DB778" w14:textId="77777777" w:rsidR="007F02E1" w:rsidRDefault="007F02E1" w:rsidP="007F02E1">
                      <w:pPr>
                        <w:pStyle w:val="StandardWeb"/>
                        <w:spacing w:before="0" w:beforeAutospacing="0" w:after="0" w:afterAutospacing="0"/>
                        <w:jc w:val="right"/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F02E1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Münchner Bundesstraße 160</w:t>
                      </w:r>
                    </w:p>
                    <w:p w14:paraId="103CA08E" w14:textId="77777777" w:rsidR="007F02E1" w:rsidRDefault="007F02E1" w:rsidP="007F02E1">
                      <w:pPr>
                        <w:pStyle w:val="StandardWeb"/>
                        <w:spacing w:before="0" w:beforeAutospacing="0" w:after="0" w:afterAutospacing="0"/>
                        <w:jc w:val="right"/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7F02E1"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5020 Salzburg</w:t>
                      </w:r>
                    </w:p>
                    <w:p w14:paraId="64059433" w14:textId="1EFFA7B0" w:rsidR="007F02E1" w:rsidRPr="007F02E1" w:rsidRDefault="007F02E1" w:rsidP="007F02E1">
                      <w:pPr>
                        <w:pStyle w:val="StandardWeb"/>
                        <w:spacing w:before="0" w:beforeAutospacing="0" w:after="0" w:afterAutospacing="0"/>
                        <w:jc w:val="right"/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404040" w:themeColor="text1" w:themeTint="BF"/>
                          <w:sz w:val="22"/>
                          <w:szCs w:val="22"/>
                        </w:rPr>
                        <w:t>Austria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B4DCCF" w14:textId="29948173" w:rsidR="0056711C" w:rsidRPr="002D3C6F" w:rsidRDefault="0056711C" w:rsidP="00EE7386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56711C" w:rsidRPr="002D3C6F" w:rsidSect="005D52DE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38CC6" w14:textId="77777777" w:rsidR="0070519E" w:rsidRDefault="0070519E" w:rsidP="001B000F">
      <w:pPr>
        <w:spacing w:before="0"/>
      </w:pPr>
      <w:r>
        <w:separator/>
      </w:r>
    </w:p>
  </w:endnote>
  <w:endnote w:type="continuationSeparator" w:id="0">
    <w:p w14:paraId="72CFBFBF" w14:textId="77777777" w:rsidR="0070519E" w:rsidRDefault="0070519E" w:rsidP="001B000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uzukiPROHeadline">
    <w:altName w:val="Calibri"/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0F0C" w14:textId="77777777" w:rsidR="00634D9A" w:rsidRDefault="00527272">
    <w:pPr>
      <w:pStyle w:val="Fuzeile"/>
    </w:pPr>
    <w:r>
      <w:rPr>
        <w:noProof/>
        <w:lang w:eastAsia="de-DE"/>
      </w:rPr>
      <w:drawing>
        <wp:inline distT="0" distB="0" distL="0" distR="0" wp14:anchorId="1A26B4A1" wp14:editId="59EC3C75">
          <wp:extent cx="5762625" cy="495300"/>
          <wp:effectExtent l="0" t="0" r="9525" b="0"/>
          <wp:docPr id="2" name="Grafik 2" descr="LLBrief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LBrief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883DB" w14:textId="77777777" w:rsidR="0070519E" w:rsidRDefault="0070519E" w:rsidP="001B000F">
      <w:pPr>
        <w:spacing w:before="0"/>
      </w:pPr>
      <w:r>
        <w:separator/>
      </w:r>
    </w:p>
  </w:footnote>
  <w:footnote w:type="continuationSeparator" w:id="0">
    <w:p w14:paraId="39757432" w14:textId="77777777" w:rsidR="0070519E" w:rsidRDefault="0070519E" w:rsidP="001B000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24AA" w14:textId="1C684B5F" w:rsidR="0084280C" w:rsidRPr="00847A5B" w:rsidRDefault="005D52DE" w:rsidP="0084280C">
    <w:pPr>
      <w:pStyle w:val="Kopfzeile"/>
      <w:tabs>
        <w:tab w:val="clear" w:pos="4536"/>
      </w:tabs>
      <w:rPr>
        <w:rFonts w:ascii="SuzukiPROHeadline" w:hAnsi="SuzukiPROHeadline"/>
        <w:sz w:val="32"/>
        <w:szCs w:val="32"/>
        <w:lang w:val="it-IT"/>
      </w:rPr>
    </w:pPr>
    <w:r w:rsidRPr="00847A5B">
      <w:rPr>
        <w:rFonts w:ascii="SuzukiPROHeadline" w:hAnsi="SuzukiPROHeadline"/>
        <w:sz w:val="32"/>
        <w:szCs w:val="32"/>
        <w:lang w:val="it-IT"/>
      </w:rPr>
      <w:t xml:space="preserve">    </w:t>
    </w:r>
    <w:r w:rsidR="0084280C">
      <w:rPr>
        <w:noProof/>
      </w:rPr>
      <w:drawing>
        <wp:inline distT="0" distB="0" distL="0" distR="0" wp14:anchorId="2B58D9A4" wp14:editId="5CFE8DC5">
          <wp:extent cx="1706880" cy="365760"/>
          <wp:effectExtent l="0" t="0" r="0" b="0"/>
          <wp:docPr id="20153929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280C" w:rsidRPr="00847A5B">
      <w:rPr>
        <w:rFonts w:ascii="SuzukiPROHeadline" w:hAnsi="SuzukiPROHeadline"/>
        <w:sz w:val="32"/>
        <w:szCs w:val="32"/>
        <w:lang w:val="it-IT"/>
      </w:rPr>
      <w:t xml:space="preserve">                                         </w:t>
    </w:r>
    <w:r w:rsidRPr="00847A5B">
      <w:rPr>
        <w:rFonts w:ascii="SuzukiPROHeadline" w:hAnsi="SuzukiPROHeadline"/>
        <w:sz w:val="32"/>
        <w:szCs w:val="32"/>
        <w:lang w:val="it-IT"/>
      </w:rPr>
      <w:t xml:space="preserve"> </w:t>
    </w:r>
    <w:r w:rsidR="0084280C" w:rsidRPr="00847A5B">
      <w:rPr>
        <w:rFonts w:ascii="SuzukiPROHeadline" w:hAnsi="SuzukiPROHeadline"/>
        <w:sz w:val="32"/>
        <w:szCs w:val="32"/>
        <w:lang w:val="it-IT"/>
      </w:rPr>
      <w:t xml:space="preserve">         </w:t>
    </w:r>
    <w:r w:rsidR="0084280C">
      <w:rPr>
        <w:rFonts w:cs="Calibri"/>
        <w:noProof/>
        <w:shd w:val="clear" w:color="auto" w:fill="FFFFFF"/>
        <w:lang w:eastAsia="de-DE"/>
      </w:rPr>
      <w:drawing>
        <wp:inline distT="0" distB="0" distL="0" distR="0" wp14:anchorId="39530562" wp14:editId="285E271F">
          <wp:extent cx="1304925" cy="552450"/>
          <wp:effectExtent l="0" t="0" r="9525" b="0"/>
          <wp:docPr id="3" name="Grafik 3" descr="logo-lifelike-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-lifelike-co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83FAE4" w14:textId="7BC2C4E8" w:rsidR="00DD6DF3" w:rsidRPr="00847A5B" w:rsidRDefault="005D52DE" w:rsidP="005436A5">
    <w:pPr>
      <w:pStyle w:val="Kopfzeile"/>
      <w:tabs>
        <w:tab w:val="left" w:pos="6465"/>
        <w:tab w:val="left" w:pos="6795"/>
        <w:tab w:val="left" w:pos="6946"/>
        <w:tab w:val="left" w:pos="7088"/>
      </w:tabs>
      <w:rPr>
        <w:lang w:val="it-IT"/>
      </w:rPr>
    </w:pPr>
    <w:r>
      <w:rPr>
        <w:rFonts w:ascii="SuzukiPROHeadline" w:hAnsi="SuzukiPROHeadline"/>
        <w:sz w:val="36"/>
        <w:szCs w:val="36"/>
        <w:lang w:val="it-IT"/>
      </w:rPr>
      <w:t xml:space="preserve">           </w:t>
    </w:r>
    <w:r w:rsidR="0084280C" w:rsidRPr="00044111">
      <w:rPr>
        <w:rFonts w:ascii="SuzukiPROHeadline" w:hAnsi="SuzukiPROHeadline"/>
        <w:sz w:val="36"/>
        <w:szCs w:val="36"/>
        <w:lang w:val="it-IT"/>
      </w:rPr>
      <w:t>P R E S S E M I T T E I L U N G</w:t>
    </w:r>
    <w:r w:rsidR="005436A5" w:rsidRPr="00847A5B">
      <w:rPr>
        <w:lang w:val="it-IT"/>
      </w:rPr>
      <w:tab/>
    </w:r>
  </w:p>
  <w:p w14:paraId="333CC283" w14:textId="77777777" w:rsidR="001B000F" w:rsidRPr="00847A5B" w:rsidRDefault="001B000F">
    <w:pPr>
      <w:pStyle w:val="Kopfzeil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00F"/>
    <w:rsid w:val="00005F23"/>
    <w:rsid w:val="000115B9"/>
    <w:rsid w:val="00012EDF"/>
    <w:rsid w:val="000164BC"/>
    <w:rsid w:val="0002451C"/>
    <w:rsid w:val="0003016A"/>
    <w:rsid w:val="00034D0F"/>
    <w:rsid w:val="00035B77"/>
    <w:rsid w:val="00036A2C"/>
    <w:rsid w:val="0004089D"/>
    <w:rsid w:val="00043454"/>
    <w:rsid w:val="000528F9"/>
    <w:rsid w:val="000540B4"/>
    <w:rsid w:val="00054F26"/>
    <w:rsid w:val="000649CE"/>
    <w:rsid w:val="00070907"/>
    <w:rsid w:val="00071417"/>
    <w:rsid w:val="00071E5E"/>
    <w:rsid w:val="000901D8"/>
    <w:rsid w:val="000A2574"/>
    <w:rsid w:val="000A6387"/>
    <w:rsid w:val="000B2134"/>
    <w:rsid w:val="000B75E3"/>
    <w:rsid w:val="000E0BE7"/>
    <w:rsid w:val="000E0D58"/>
    <w:rsid w:val="000E2670"/>
    <w:rsid w:val="000F257C"/>
    <w:rsid w:val="000F3B45"/>
    <w:rsid w:val="00104A80"/>
    <w:rsid w:val="0010559A"/>
    <w:rsid w:val="00116181"/>
    <w:rsid w:val="00116395"/>
    <w:rsid w:val="00122B6D"/>
    <w:rsid w:val="001238BC"/>
    <w:rsid w:val="00127E66"/>
    <w:rsid w:val="001335E9"/>
    <w:rsid w:val="0013665D"/>
    <w:rsid w:val="001367FE"/>
    <w:rsid w:val="00136CD8"/>
    <w:rsid w:val="00142B9D"/>
    <w:rsid w:val="001465B2"/>
    <w:rsid w:val="00151152"/>
    <w:rsid w:val="00151705"/>
    <w:rsid w:val="001519DC"/>
    <w:rsid w:val="00152981"/>
    <w:rsid w:val="00164047"/>
    <w:rsid w:val="0016424B"/>
    <w:rsid w:val="00173F2A"/>
    <w:rsid w:val="0018764A"/>
    <w:rsid w:val="0019487A"/>
    <w:rsid w:val="00195D85"/>
    <w:rsid w:val="001961F6"/>
    <w:rsid w:val="001A00DA"/>
    <w:rsid w:val="001B000F"/>
    <w:rsid w:val="001B3F24"/>
    <w:rsid w:val="001C07C3"/>
    <w:rsid w:val="001C19DF"/>
    <w:rsid w:val="001D1D13"/>
    <w:rsid w:val="001D21C4"/>
    <w:rsid w:val="001E1F91"/>
    <w:rsid w:val="001E4DF3"/>
    <w:rsid w:val="001E6FE0"/>
    <w:rsid w:val="001F4888"/>
    <w:rsid w:val="001F6CC7"/>
    <w:rsid w:val="00200D27"/>
    <w:rsid w:val="00201C3C"/>
    <w:rsid w:val="00216D2F"/>
    <w:rsid w:val="002268EC"/>
    <w:rsid w:val="00226ECB"/>
    <w:rsid w:val="00232852"/>
    <w:rsid w:val="00240994"/>
    <w:rsid w:val="0025675D"/>
    <w:rsid w:val="00264787"/>
    <w:rsid w:val="00266AB1"/>
    <w:rsid w:val="002736D0"/>
    <w:rsid w:val="00274CB0"/>
    <w:rsid w:val="00276FCE"/>
    <w:rsid w:val="00277E08"/>
    <w:rsid w:val="0028146E"/>
    <w:rsid w:val="00282F7E"/>
    <w:rsid w:val="002908F5"/>
    <w:rsid w:val="00291849"/>
    <w:rsid w:val="00292629"/>
    <w:rsid w:val="002A754D"/>
    <w:rsid w:val="002B12B5"/>
    <w:rsid w:val="002B1392"/>
    <w:rsid w:val="002B2FB3"/>
    <w:rsid w:val="002B74A5"/>
    <w:rsid w:val="002C35A0"/>
    <w:rsid w:val="002D2545"/>
    <w:rsid w:val="002D3C6F"/>
    <w:rsid w:val="002E16C7"/>
    <w:rsid w:val="002E3AA9"/>
    <w:rsid w:val="002E5FF6"/>
    <w:rsid w:val="002F1479"/>
    <w:rsid w:val="002F1806"/>
    <w:rsid w:val="002F7B18"/>
    <w:rsid w:val="00300272"/>
    <w:rsid w:val="00301DB3"/>
    <w:rsid w:val="00304747"/>
    <w:rsid w:val="0032291C"/>
    <w:rsid w:val="00325263"/>
    <w:rsid w:val="003253FE"/>
    <w:rsid w:val="00334F22"/>
    <w:rsid w:val="00335638"/>
    <w:rsid w:val="00340270"/>
    <w:rsid w:val="00342A47"/>
    <w:rsid w:val="00353CC9"/>
    <w:rsid w:val="00356621"/>
    <w:rsid w:val="00360F54"/>
    <w:rsid w:val="00366F61"/>
    <w:rsid w:val="00375E03"/>
    <w:rsid w:val="003772CD"/>
    <w:rsid w:val="00377A65"/>
    <w:rsid w:val="003860F5"/>
    <w:rsid w:val="00390437"/>
    <w:rsid w:val="00395C4E"/>
    <w:rsid w:val="003B20D4"/>
    <w:rsid w:val="003B58C3"/>
    <w:rsid w:val="003C40A5"/>
    <w:rsid w:val="003D1317"/>
    <w:rsid w:val="003D27C1"/>
    <w:rsid w:val="003D7EA5"/>
    <w:rsid w:val="003E2F97"/>
    <w:rsid w:val="004028D0"/>
    <w:rsid w:val="004050DF"/>
    <w:rsid w:val="00405F19"/>
    <w:rsid w:val="00415791"/>
    <w:rsid w:val="0041734E"/>
    <w:rsid w:val="00422203"/>
    <w:rsid w:val="00427036"/>
    <w:rsid w:val="00437D91"/>
    <w:rsid w:val="0044173C"/>
    <w:rsid w:val="00447C99"/>
    <w:rsid w:val="004518A5"/>
    <w:rsid w:val="00454967"/>
    <w:rsid w:val="00474F13"/>
    <w:rsid w:val="00477ABF"/>
    <w:rsid w:val="00483B2A"/>
    <w:rsid w:val="00486EB0"/>
    <w:rsid w:val="00491A7B"/>
    <w:rsid w:val="0049316E"/>
    <w:rsid w:val="0049720C"/>
    <w:rsid w:val="004A39A7"/>
    <w:rsid w:val="004A75B9"/>
    <w:rsid w:val="004C2EE0"/>
    <w:rsid w:val="004C3EC2"/>
    <w:rsid w:val="004D01E1"/>
    <w:rsid w:val="004D261D"/>
    <w:rsid w:val="004F60D8"/>
    <w:rsid w:val="00515DB4"/>
    <w:rsid w:val="00523E1A"/>
    <w:rsid w:val="00525988"/>
    <w:rsid w:val="00526702"/>
    <w:rsid w:val="00527272"/>
    <w:rsid w:val="00527672"/>
    <w:rsid w:val="005436A5"/>
    <w:rsid w:val="005619C0"/>
    <w:rsid w:val="00566C9D"/>
    <w:rsid w:val="0056711C"/>
    <w:rsid w:val="0056781A"/>
    <w:rsid w:val="0057305C"/>
    <w:rsid w:val="0057386B"/>
    <w:rsid w:val="00596DF7"/>
    <w:rsid w:val="005A2C16"/>
    <w:rsid w:val="005A42A8"/>
    <w:rsid w:val="005B6CD3"/>
    <w:rsid w:val="005C3113"/>
    <w:rsid w:val="005C383A"/>
    <w:rsid w:val="005D1EA8"/>
    <w:rsid w:val="005D3358"/>
    <w:rsid w:val="005D52DE"/>
    <w:rsid w:val="005F46A3"/>
    <w:rsid w:val="005F4AE5"/>
    <w:rsid w:val="005F5977"/>
    <w:rsid w:val="006001FD"/>
    <w:rsid w:val="00601148"/>
    <w:rsid w:val="00634D9A"/>
    <w:rsid w:val="00635F21"/>
    <w:rsid w:val="00637570"/>
    <w:rsid w:val="006408AB"/>
    <w:rsid w:val="0064110B"/>
    <w:rsid w:val="006439DC"/>
    <w:rsid w:val="006463D7"/>
    <w:rsid w:val="00650564"/>
    <w:rsid w:val="00655D2E"/>
    <w:rsid w:val="0065759E"/>
    <w:rsid w:val="00666106"/>
    <w:rsid w:val="006769B2"/>
    <w:rsid w:val="0068451B"/>
    <w:rsid w:val="006858F5"/>
    <w:rsid w:val="00692A8B"/>
    <w:rsid w:val="00692F71"/>
    <w:rsid w:val="00696E04"/>
    <w:rsid w:val="006A2F78"/>
    <w:rsid w:val="006A6341"/>
    <w:rsid w:val="006B1BC3"/>
    <w:rsid w:val="006B3D40"/>
    <w:rsid w:val="006B7EC7"/>
    <w:rsid w:val="006C4012"/>
    <w:rsid w:val="006D10AA"/>
    <w:rsid w:val="006D2FAE"/>
    <w:rsid w:val="006D458B"/>
    <w:rsid w:val="006D7409"/>
    <w:rsid w:val="006E4E02"/>
    <w:rsid w:val="00704C99"/>
    <w:rsid w:val="0070519E"/>
    <w:rsid w:val="00705FA7"/>
    <w:rsid w:val="007072CA"/>
    <w:rsid w:val="00707407"/>
    <w:rsid w:val="00710C52"/>
    <w:rsid w:val="007119CA"/>
    <w:rsid w:val="00714169"/>
    <w:rsid w:val="00715D3E"/>
    <w:rsid w:val="00722658"/>
    <w:rsid w:val="00723C0A"/>
    <w:rsid w:val="00724F3B"/>
    <w:rsid w:val="007366DA"/>
    <w:rsid w:val="007371D7"/>
    <w:rsid w:val="007505C3"/>
    <w:rsid w:val="00757440"/>
    <w:rsid w:val="00761824"/>
    <w:rsid w:val="00770F1C"/>
    <w:rsid w:val="00770F81"/>
    <w:rsid w:val="007715D8"/>
    <w:rsid w:val="00772E51"/>
    <w:rsid w:val="00776FC1"/>
    <w:rsid w:val="007826EA"/>
    <w:rsid w:val="007A0320"/>
    <w:rsid w:val="007D0810"/>
    <w:rsid w:val="007D2387"/>
    <w:rsid w:val="007D70BA"/>
    <w:rsid w:val="007D7703"/>
    <w:rsid w:val="007D7B05"/>
    <w:rsid w:val="007F02E1"/>
    <w:rsid w:val="007F58F2"/>
    <w:rsid w:val="00801D17"/>
    <w:rsid w:val="00803B57"/>
    <w:rsid w:val="00812D46"/>
    <w:rsid w:val="008145A3"/>
    <w:rsid w:val="008146C9"/>
    <w:rsid w:val="00824402"/>
    <w:rsid w:val="0082706A"/>
    <w:rsid w:val="0083006D"/>
    <w:rsid w:val="008330AF"/>
    <w:rsid w:val="0084280C"/>
    <w:rsid w:val="00842973"/>
    <w:rsid w:val="0084476C"/>
    <w:rsid w:val="00847A5B"/>
    <w:rsid w:val="008579A2"/>
    <w:rsid w:val="00875328"/>
    <w:rsid w:val="00875820"/>
    <w:rsid w:val="00876748"/>
    <w:rsid w:val="0088499E"/>
    <w:rsid w:val="008A14E8"/>
    <w:rsid w:val="008A2613"/>
    <w:rsid w:val="008C03F6"/>
    <w:rsid w:val="008C2518"/>
    <w:rsid w:val="008C2BDB"/>
    <w:rsid w:val="008C766F"/>
    <w:rsid w:val="008D06A6"/>
    <w:rsid w:val="008E4283"/>
    <w:rsid w:val="008E47FD"/>
    <w:rsid w:val="008F1469"/>
    <w:rsid w:val="008F341E"/>
    <w:rsid w:val="008F6F63"/>
    <w:rsid w:val="00903527"/>
    <w:rsid w:val="0090534D"/>
    <w:rsid w:val="009248DC"/>
    <w:rsid w:val="00931E2F"/>
    <w:rsid w:val="009377AA"/>
    <w:rsid w:val="009513D4"/>
    <w:rsid w:val="00955834"/>
    <w:rsid w:val="00957827"/>
    <w:rsid w:val="00971C24"/>
    <w:rsid w:val="009867B4"/>
    <w:rsid w:val="00997B1E"/>
    <w:rsid w:val="009A112B"/>
    <w:rsid w:val="009A46ED"/>
    <w:rsid w:val="009B32E0"/>
    <w:rsid w:val="009B3E4C"/>
    <w:rsid w:val="009C1507"/>
    <w:rsid w:val="009C3927"/>
    <w:rsid w:val="009D5827"/>
    <w:rsid w:val="009E031C"/>
    <w:rsid w:val="009F04DD"/>
    <w:rsid w:val="009F339E"/>
    <w:rsid w:val="009F578D"/>
    <w:rsid w:val="00A03A22"/>
    <w:rsid w:val="00A06600"/>
    <w:rsid w:val="00A36E54"/>
    <w:rsid w:val="00A53AC0"/>
    <w:rsid w:val="00A67CB6"/>
    <w:rsid w:val="00A722E2"/>
    <w:rsid w:val="00A76F58"/>
    <w:rsid w:val="00A76F95"/>
    <w:rsid w:val="00A81722"/>
    <w:rsid w:val="00A91A22"/>
    <w:rsid w:val="00A91F36"/>
    <w:rsid w:val="00AA6587"/>
    <w:rsid w:val="00AA7E38"/>
    <w:rsid w:val="00AB0113"/>
    <w:rsid w:val="00AB2D9A"/>
    <w:rsid w:val="00AC3C5F"/>
    <w:rsid w:val="00AC6208"/>
    <w:rsid w:val="00AC68FF"/>
    <w:rsid w:val="00AD27BA"/>
    <w:rsid w:val="00AD2F74"/>
    <w:rsid w:val="00AE5D1F"/>
    <w:rsid w:val="00AF0332"/>
    <w:rsid w:val="00AF7E62"/>
    <w:rsid w:val="00B00B5D"/>
    <w:rsid w:val="00B021F7"/>
    <w:rsid w:val="00B028AB"/>
    <w:rsid w:val="00B1220E"/>
    <w:rsid w:val="00B229AA"/>
    <w:rsid w:val="00B24DC2"/>
    <w:rsid w:val="00B252B7"/>
    <w:rsid w:val="00B2739E"/>
    <w:rsid w:val="00B358BE"/>
    <w:rsid w:val="00B370A0"/>
    <w:rsid w:val="00B43145"/>
    <w:rsid w:val="00B45096"/>
    <w:rsid w:val="00B450DC"/>
    <w:rsid w:val="00B64EA3"/>
    <w:rsid w:val="00B75C01"/>
    <w:rsid w:val="00B950B0"/>
    <w:rsid w:val="00B9552A"/>
    <w:rsid w:val="00BA442D"/>
    <w:rsid w:val="00BA4C7C"/>
    <w:rsid w:val="00BB0F7F"/>
    <w:rsid w:val="00BB357B"/>
    <w:rsid w:val="00BC40A1"/>
    <w:rsid w:val="00BE590B"/>
    <w:rsid w:val="00BF6F1C"/>
    <w:rsid w:val="00C02EBD"/>
    <w:rsid w:val="00C0338C"/>
    <w:rsid w:val="00C067AD"/>
    <w:rsid w:val="00C14A0A"/>
    <w:rsid w:val="00C21506"/>
    <w:rsid w:val="00C319D4"/>
    <w:rsid w:val="00C341C1"/>
    <w:rsid w:val="00C44BEB"/>
    <w:rsid w:val="00C5061D"/>
    <w:rsid w:val="00C548F9"/>
    <w:rsid w:val="00C55965"/>
    <w:rsid w:val="00C63016"/>
    <w:rsid w:val="00C6605B"/>
    <w:rsid w:val="00C74EBF"/>
    <w:rsid w:val="00C751F7"/>
    <w:rsid w:val="00C85C21"/>
    <w:rsid w:val="00CA0541"/>
    <w:rsid w:val="00CA632A"/>
    <w:rsid w:val="00CB3D6F"/>
    <w:rsid w:val="00CB4C6F"/>
    <w:rsid w:val="00CB5AEC"/>
    <w:rsid w:val="00CC7338"/>
    <w:rsid w:val="00CC7A7E"/>
    <w:rsid w:val="00CD34F9"/>
    <w:rsid w:val="00CD5CA2"/>
    <w:rsid w:val="00CE2DE4"/>
    <w:rsid w:val="00CE304E"/>
    <w:rsid w:val="00CE71C8"/>
    <w:rsid w:val="00D00082"/>
    <w:rsid w:val="00D01786"/>
    <w:rsid w:val="00D06CF7"/>
    <w:rsid w:val="00D2235A"/>
    <w:rsid w:val="00D369BD"/>
    <w:rsid w:val="00D47FF3"/>
    <w:rsid w:val="00D61571"/>
    <w:rsid w:val="00D628AC"/>
    <w:rsid w:val="00D6771C"/>
    <w:rsid w:val="00D71F09"/>
    <w:rsid w:val="00DA304F"/>
    <w:rsid w:val="00DA55CD"/>
    <w:rsid w:val="00DB422F"/>
    <w:rsid w:val="00DB4916"/>
    <w:rsid w:val="00DB65C0"/>
    <w:rsid w:val="00DB71E5"/>
    <w:rsid w:val="00DB727E"/>
    <w:rsid w:val="00DD6DF3"/>
    <w:rsid w:val="00DE2CD5"/>
    <w:rsid w:val="00DE3797"/>
    <w:rsid w:val="00E107B8"/>
    <w:rsid w:val="00E15EDA"/>
    <w:rsid w:val="00E33192"/>
    <w:rsid w:val="00E351CA"/>
    <w:rsid w:val="00E3563D"/>
    <w:rsid w:val="00E42DA3"/>
    <w:rsid w:val="00E50175"/>
    <w:rsid w:val="00E5099E"/>
    <w:rsid w:val="00E556F7"/>
    <w:rsid w:val="00E62153"/>
    <w:rsid w:val="00E7269E"/>
    <w:rsid w:val="00E72A5B"/>
    <w:rsid w:val="00E753C7"/>
    <w:rsid w:val="00E76A03"/>
    <w:rsid w:val="00E80E77"/>
    <w:rsid w:val="00E90AE2"/>
    <w:rsid w:val="00E95B41"/>
    <w:rsid w:val="00E97A81"/>
    <w:rsid w:val="00EA09DF"/>
    <w:rsid w:val="00EB6C63"/>
    <w:rsid w:val="00EC1087"/>
    <w:rsid w:val="00EC7FA1"/>
    <w:rsid w:val="00ED4477"/>
    <w:rsid w:val="00ED56C2"/>
    <w:rsid w:val="00EE26F9"/>
    <w:rsid w:val="00EE5A94"/>
    <w:rsid w:val="00EE7386"/>
    <w:rsid w:val="00EF3049"/>
    <w:rsid w:val="00F05D71"/>
    <w:rsid w:val="00F06D87"/>
    <w:rsid w:val="00F24543"/>
    <w:rsid w:val="00F25821"/>
    <w:rsid w:val="00F26C92"/>
    <w:rsid w:val="00F30AC5"/>
    <w:rsid w:val="00F35053"/>
    <w:rsid w:val="00F415BE"/>
    <w:rsid w:val="00F44D68"/>
    <w:rsid w:val="00F60D46"/>
    <w:rsid w:val="00F62145"/>
    <w:rsid w:val="00F75472"/>
    <w:rsid w:val="00F91BD3"/>
    <w:rsid w:val="00FB1E66"/>
    <w:rsid w:val="00FB2AA5"/>
    <w:rsid w:val="00FC59F5"/>
    <w:rsid w:val="00FC67C9"/>
    <w:rsid w:val="00FE0CFE"/>
    <w:rsid w:val="00FE47E6"/>
    <w:rsid w:val="00FF28EB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7AA3F"/>
  <w15:chartTrackingRefBased/>
  <w15:docId w15:val="{A7E5BB7C-E314-472A-9324-6650B20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41C1"/>
    <w:pPr>
      <w:spacing w:before="240" w:after="0" w:line="240" w:lineRule="auto"/>
    </w:pPr>
    <w:rPr>
      <w:rFonts w:ascii="Calibri" w:eastAsia="Calibri" w:hAnsi="Calibri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68FF"/>
    <w:pPr>
      <w:keepNext/>
      <w:keepLines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B7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272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4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B000F"/>
    <w:pPr>
      <w:tabs>
        <w:tab w:val="center" w:pos="4536"/>
        <w:tab w:val="right" w:pos="9072"/>
      </w:tabs>
      <w:spacing w:before="0"/>
    </w:pPr>
    <w:rPr>
      <w:rFonts w:asciiTheme="minorHAnsi" w:eastAsiaTheme="minorHAnsi" w:hAnsiTheme="minorHAnsi" w:cstheme="minorBidi"/>
    </w:rPr>
  </w:style>
  <w:style w:type="character" w:customStyle="1" w:styleId="KopfzeileZchn">
    <w:name w:val="Kopfzeile Zchn"/>
    <w:basedOn w:val="Absatz-Standardschriftart"/>
    <w:link w:val="Kopfzeile"/>
    <w:uiPriority w:val="99"/>
    <w:rsid w:val="001B000F"/>
  </w:style>
  <w:style w:type="paragraph" w:styleId="Fuzeile">
    <w:name w:val="footer"/>
    <w:basedOn w:val="Standard"/>
    <w:link w:val="FuzeileZchn"/>
    <w:uiPriority w:val="99"/>
    <w:unhideWhenUsed/>
    <w:rsid w:val="001B000F"/>
    <w:pPr>
      <w:tabs>
        <w:tab w:val="center" w:pos="4536"/>
        <w:tab w:val="right" w:pos="9072"/>
      </w:tabs>
      <w:spacing w:before="0"/>
    </w:pPr>
    <w:rPr>
      <w:rFonts w:asciiTheme="minorHAnsi" w:eastAsiaTheme="minorHAnsi" w:hAnsiTheme="minorHAnsi" w:cstheme="minorBidi"/>
    </w:rPr>
  </w:style>
  <w:style w:type="character" w:customStyle="1" w:styleId="FuzeileZchn">
    <w:name w:val="Fußzeile Zchn"/>
    <w:basedOn w:val="Absatz-Standardschriftart"/>
    <w:link w:val="Fuzeile"/>
    <w:uiPriority w:val="99"/>
    <w:rsid w:val="001B000F"/>
  </w:style>
  <w:style w:type="character" w:styleId="Hyperlink">
    <w:name w:val="Hyperlink"/>
    <w:uiPriority w:val="99"/>
    <w:unhideWhenUsed/>
    <w:rsid w:val="00C341C1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72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C6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AC68F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C68FF"/>
    <w:rPr>
      <w:b/>
      <w:bCs/>
    </w:rPr>
  </w:style>
  <w:style w:type="paragraph" w:customStyle="1" w:styleId="xmsonormal">
    <w:name w:val="x_msonormal"/>
    <w:basedOn w:val="Standard"/>
    <w:rsid w:val="00C548F9"/>
    <w:pPr>
      <w:spacing w:before="0"/>
    </w:pPr>
    <w:rPr>
      <w:rFonts w:ascii="Times New Roman" w:eastAsiaTheme="minorHAnsi" w:hAnsi="Times New Roman"/>
      <w:sz w:val="24"/>
      <w:szCs w:val="24"/>
      <w:lang w:eastAsia="de-DE"/>
    </w:rPr>
  </w:style>
  <w:style w:type="paragraph" w:customStyle="1" w:styleId="xmsolistparagraph">
    <w:name w:val="x_msolistparagraph"/>
    <w:basedOn w:val="Standard"/>
    <w:rsid w:val="00C548F9"/>
    <w:pPr>
      <w:spacing w:before="0"/>
    </w:pPr>
    <w:rPr>
      <w:rFonts w:ascii="Times New Roman" w:eastAsiaTheme="minorHAnsi" w:hAnsi="Times New Roman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48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EA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EA3"/>
    <w:rPr>
      <w:rFonts w:ascii="Segoe UI" w:eastAsia="Calibri" w:hAnsi="Segoe UI" w:cs="Segoe UI"/>
      <w:sz w:val="18"/>
      <w:szCs w:val="18"/>
    </w:rPr>
  </w:style>
  <w:style w:type="character" w:customStyle="1" w:styleId="selectable-text">
    <w:name w:val="selectable-text"/>
    <w:basedOn w:val="Absatz-Standardschriftart"/>
    <w:rsid w:val="001961F6"/>
  </w:style>
  <w:style w:type="character" w:customStyle="1" w:styleId="ykmvie">
    <w:name w:val="ykmvie"/>
    <w:basedOn w:val="Absatz-Standardschriftart"/>
    <w:rsid w:val="002B2FB3"/>
  </w:style>
  <w:style w:type="table" w:styleId="Tabellenraster">
    <w:name w:val="Table Grid"/>
    <w:basedOn w:val="NormaleTabelle"/>
    <w:uiPriority w:val="39"/>
    <w:rsid w:val="007D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34F22"/>
    <w:pPr>
      <w:spacing w:before="0"/>
      <w:ind w:left="720"/>
    </w:pPr>
    <w:rPr>
      <w:rFonts w:eastAsiaTheme="minorHAnsi" w:cs="Calibri"/>
    </w:rPr>
  </w:style>
  <w:style w:type="character" w:customStyle="1" w:styleId="apple-converted-space">
    <w:name w:val="apple-converted-space"/>
    <w:basedOn w:val="Absatz-Standardschriftart"/>
    <w:rsid w:val="001E1F91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272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27272"/>
    <w:pPr>
      <w:spacing w:before="200" w:after="240"/>
    </w:pPr>
    <w:rPr>
      <w:rFonts w:asciiTheme="minorHAnsi" w:eastAsiaTheme="minorEastAsia" w:hAnsiTheme="minorHAnsi" w:cstheme="minorBidi"/>
      <w:caps/>
      <w:color w:val="595959" w:themeColor="text1" w:themeTint="A6"/>
      <w:spacing w:val="10"/>
      <w:sz w:val="24"/>
      <w:szCs w:val="24"/>
      <w:lang w:val="de-AT" w:eastAsia="de-AT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27272"/>
    <w:rPr>
      <w:rFonts w:eastAsiaTheme="minorEastAsia"/>
      <w:caps/>
      <w:color w:val="595959" w:themeColor="text1" w:themeTint="A6"/>
      <w:spacing w:val="10"/>
      <w:sz w:val="24"/>
      <w:szCs w:val="24"/>
      <w:lang w:val="de-AT" w:eastAsia="de-AT"/>
    </w:rPr>
  </w:style>
  <w:style w:type="paragraph" w:styleId="Inhaltsverzeichnisberschrift">
    <w:name w:val="TOC Heading"/>
    <w:next w:val="Standard"/>
    <w:uiPriority w:val="39"/>
    <w:unhideWhenUsed/>
    <w:qFormat/>
    <w:rsid w:val="00527272"/>
    <w:pPr>
      <w:shd w:val="clear" w:color="auto" w:fill="ECECEC"/>
      <w:spacing w:before="200" w:after="200" w:line="276" w:lineRule="auto"/>
    </w:pPr>
    <w:rPr>
      <w:rFonts w:eastAsiaTheme="minorEastAsia"/>
      <w:bCs/>
      <w:color w:val="0052C2"/>
      <w:spacing w:val="15"/>
      <w:sz w:val="28"/>
      <w:lang w:val="de-AT" w:eastAsia="de-AT" w:bidi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527272"/>
    <w:pPr>
      <w:tabs>
        <w:tab w:val="right" w:leader="dot" w:pos="9062"/>
      </w:tabs>
      <w:spacing w:before="200" w:after="100" w:line="276" w:lineRule="auto"/>
      <w:ind w:left="200"/>
    </w:pPr>
    <w:rPr>
      <w:rFonts w:asciiTheme="minorHAnsi" w:eastAsiaTheme="minorEastAsia" w:hAnsiTheme="minorHAnsi" w:cstheme="minorBidi"/>
      <w:sz w:val="20"/>
      <w:szCs w:val="20"/>
      <w:lang w:val="de-AT" w:eastAsia="de-AT"/>
    </w:rPr>
  </w:style>
  <w:style w:type="paragraph" w:styleId="Verzeichnis2">
    <w:name w:val="toc 2"/>
    <w:basedOn w:val="Standard"/>
    <w:next w:val="Standard"/>
    <w:autoRedefine/>
    <w:uiPriority w:val="39"/>
    <w:unhideWhenUsed/>
    <w:rsid w:val="00527272"/>
    <w:pPr>
      <w:spacing w:before="200" w:after="100" w:line="276" w:lineRule="auto"/>
      <w:ind w:left="200"/>
    </w:pPr>
    <w:rPr>
      <w:rFonts w:asciiTheme="minorHAnsi" w:eastAsiaTheme="minorEastAsia" w:hAnsiTheme="minorHAnsi" w:cstheme="minorBidi"/>
      <w:sz w:val="20"/>
      <w:szCs w:val="20"/>
      <w:lang w:val="de-AT" w:eastAsia="de-AT"/>
    </w:rPr>
  </w:style>
  <w:style w:type="character" w:customStyle="1" w:styleId="apple-tab-span">
    <w:name w:val="apple-tab-span"/>
    <w:basedOn w:val="Absatz-Standardschriftart"/>
    <w:rsid w:val="0004089D"/>
  </w:style>
  <w:style w:type="character" w:styleId="Hervorhebung">
    <w:name w:val="Emphasis"/>
    <w:basedOn w:val="Absatz-Standardschriftart"/>
    <w:uiPriority w:val="20"/>
    <w:qFormat/>
    <w:rsid w:val="007715D8"/>
    <w:rPr>
      <w:i/>
      <w:iCs/>
    </w:rPr>
  </w:style>
  <w:style w:type="paragraph" w:customStyle="1" w:styleId="query-text-line">
    <w:name w:val="query-text-line"/>
    <w:basedOn w:val="Standard"/>
    <w:rsid w:val="008F341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elementor-icon-list-text">
    <w:name w:val="elementor-icon-list-text"/>
    <w:basedOn w:val="Absatz-Standardschriftart"/>
    <w:rsid w:val="008F341E"/>
  </w:style>
  <w:style w:type="character" w:styleId="HTMLCode">
    <w:name w:val="HTML Code"/>
    <w:basedOn w:val="Absatz-Standardschriftart"/>
    <w:uiPriority w:val="99"/>
    <w:semiHidden/>
    <w:unhideWhenUsed/>
    <w:rsid w:val="00483B2A"/>
    <w:rPr>
      <w:rFonts w:ascii="Courier New" w:eastAsia="Times New Roman" w:hAnsi="Courier New" w:cs="Courier New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40A1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4F26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164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1">
    <w:name w:val="Standard1"/>
    <w:rsid w:val="0049720C"/>
    <w:pPr>
      <w:spacing w:after="0" w:line="276" w:lineRule="auto"/>
    </w:pPr>
    <w:rPr>
      <w:rFonts w:ascii="Arial" w:eastAsia="Arial" w:hAnsi="Arial" w:cs="Arial"/>
      <w:lang w:val="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04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39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7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4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6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8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6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0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0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10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4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56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2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9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25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84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3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9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4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3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0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5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9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2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5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4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9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6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3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6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89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8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1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34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0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0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73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2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26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4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1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8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7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1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9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2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5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16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23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1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44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3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3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14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3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8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94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5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88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52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2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2747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.jochmann@life-like.a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ina.jochmann@life-like.a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zuki.at/auto/angebote-neuheiten/snowfox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presse@suzuki.a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esse@suzuki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Apps</cp:lastModifiedBy>
  <cp:revision>6</cp:revision>
  <cp:lastPrinted>2026-01-16T11:31:00Z</cp:lastPrinted>
  <dcterms:created xsi:type="dcterms:W3CDTF">2026-01-16T08:14:00Z</dcterms:created>
  <dcterms:modified xsi:type="dcterms:W3CDTF">2026-01-16T11:36:00Z</dcterms:modified>
</cp:coreProperties>
</file>