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63F7" w14:textId="7174CA86" w:rsidR="00486175" w:rsidRDefault="00486175" w:rsidP="00A60CF3">
      <w:pPr>
        <w:spacing w:after="0"/>
        <w:rPr>
          <w:rFonts w:ascii="Arial" w:hAnsi="Arial" w:cs="Arial"/>
          <w:b/>
          <w:sz w:val="28"/>
          <w:szCs w:val="28"/>
        </w:rPr>
      </w:pPr>
    </w:p>
    <w:p w14:paraId="63159048" w14:textId="241F2CF8" w:rsidR="001C2279" w:rsidRDefault="001C2279" w:rsidP="001C2279">
      <w:pPr>
        <w:spacing w:after="0"/>
        <w:rPr>
          <w:rFonts w:ascii="Arial" w:hAnsi="Arial" w:cs="Arial"/>
          <w:b/>
          <w:sz w:val="28"/>
          <w:szCs w:val="28"/>
        </w:rPr>
      </w:pPr>
      <w:r>
        <w:rPr>
          <w:rFonts w:ascii="Arial" w:hAnsi="Arial" w:cs="Arial"/>
          <w:b/>
          <w:sz w:val="28"/>
          <w:szCs w:val="28"/>
        </w:rPr>
        <w:t>Suzuki holt 21. Sieg in der FIM EWC</w:t>
      </w:r>
    </w:p>
    <w:p w14:paraId="17F21CFB" w14:textId="77777777" w:rsidR="001C2279" w:rsidRPr="001C2279" w:rsidRDefault="001C2279" w:rsidP="001C2279">
      <w:pPr>
        <w:spacing w:after="0"/>
        <w:rPr>
          <w:rFonts w:ascii="Arial" w:hAnsi="Arial" w:cs="Arial"/>
          <w:b/>
          <w:sz w:val="28"/>
          <w:szCs w:val="28"/>
        </w:rPr>
      </w:pPr>
    </w:p>
    <w:p w14:paraId="35A3729D" w14:textId="78A81409" w:rsidR="00270A05" w:rsidRDefault="001C2279" w:rsidP="00A60CF3">
      <w:pPr>
        <w:pStyle w:val="Listenabsatz"/>
        <w:numPr>
          <w:ilvl w:val="0"/>
          <w:numId w:val="22"/>
        </w:numPr>
        <w:spacing w:line="276" w:lineRule="auto"/>
        <w:rPr>
          <w:rFonts w:ascii="Arial" w:hAnsi="Arial" w:cs="Arial"/>
          <w:b/>
        </w:rPr>
      </w:pPr>
      <w:r>
        <w:rPr>
          <w:rFonts w:ascii="Arial" w:hAnsi="Arial" w:cs="Arial"/>
          <w:b/>
        </w:rPr>
        <w:t xml:space="preserve">Yoshimura SERT </w:t>
      </w:r>
      <w:proofErr w:type="spellStart"/>
      <w:r>
        <w:rPr>
          <w:rFonts w:ascii="Arial" w:hAnsi="Arial" w:cs="Arial"/>
          <w:b/>
        </w:rPr>
        <w:t>Motul</w:t>
      </w:r>
      <w:proofErr w:type="spellEnd"/>
      <w:r>
        <w:rPr>
          <w:rFonts w:ascii="Arial" w:hAnsi="Arial" w:cs="Arial"/>
          <w:b/>
        </w:rPr>
        <w:t xml:space="preserve"> fährt fehlerfrei zum 11. Sieg im Finale des Teams bei der FIM EWC 2024</w:t>
      </w:r>
    </w:p>
    <w:p w14:paraId="6FFC0198" w14:textId="5DA8C01B" w:rsidR="001C2279" w:rsidRDefault="001C2279" w:rsidP="00A60CF3">
      <w:pPr>
        <w:pStyle w:val="Listenabsatz"/>
        <w:numPr>
          <w:ilvl w:val="0"/>
          <w:numId w:val="22"/>
        </w:numPr>
        <w:spacing w:line="276" w:lineRule="auto"/>
        <w:rPr>
          <w:rFonts w:ascii="Arial" w:hAnsi="Arial" w:cs="Arial"/>
          <w:b/>
        </w:rPr>
      </w:pPr>
      <w:r>
        <w:rPr>
          <w:rFonts w:ascii="Arial" w:hAnsi="Arial" w:cs="Arial"/>
          <w:b/>
        </w:rPr>
        <w:t xml:space="preserve">Für Gregg Black und </w:t>
      </w:r>
      <w:proofErr w:type="spellStart"/>
      <w:r>
        <w:rPr>
          <w:rFonts w:ascii="Arial" w:hAnsi="Arial" w:cs="Arial"/>
          <w:b/>
        </w:rPr>
        <w:t>Etienn</w:t>
      </w:r>
      <w:proofErr w:type="spellEnd"/>
      <w:r>
        <w:rPr>
          <w:rFonts w:ascii="Arial" w:hAnsi="Arial" w:cs="Arial"/>
          <w:b/>
        </w:rPr>
        <w:t xml:space="preserve"> Masson ist es der 4. WM-Titel</w:t>
      </w:r>
    </w:p>
    <w:p w14:paraId="512F66DB" w14:textId="77777777" w:rsidR="001C2279" w:rsidRPr="001C2279" w:rsidRDefault="001C2279" w:rsidP="001C2279">
      <w:pPr>
        <w:rPr>
          <w:rFonts w:ascii="Arial" w:hAnsi="Arial" w:cs="Arial"/>
          <w:b/>
        </w:rPr>
      </w:pPr>
    </w:p>
    <w:p w14:paraId="58B2577E" w14:textId="32480281" w:rsidR="00392ED9" w:rsidRPr="00392ED9" w:rsidRDefault="0071263D" w:rsidP="00392ED9">
      <w:pPr>
        <w:rPr>
          <w:rFonts w:ascii="Arial" w:hAnsi="Arial" w:cs="Arial"/>
          <w:lang w:val="de-DE"/>
        </w:rPr>
      </w:pPr>
      <w:r>
        <w:rPr>
          <w:rFonts w:ascii="Arial" w:hAnsi="Arial" w:cs="Arial"/>
          <w:b/>
        </w:rPr>
        <w:t>Le Castellet</w:t>
      </w:r>
      <w:r w:rsidR="001C2279">
        <w:rPr>
          <w:rFonts w:ascii="Arial" w:hAnsi="Arial" w:cs="Arial"/>
          <w:b/>
        </w:rPr>
        <w:t>/</w:t>
      </w:r>
      <w:r w:rsidR="000D466D" w:rsidRPr="00A60CF3">
        <w:rPr>
          <w:rFonts w:ascii="Arial" w:hAnsi="Arial" w:cs="Arial"/>
          <w:b/>
        </w:rPr>
        <w:t>Salzburg, am</w:t>
      </w:r>
      <w:r w:rsidR="000A179B" w:rsidRPr="00A60CF3">
        <w:rPr>
          <w:rFonts w:ascii="Arial" w:hAnsi="Arial" w:cs="Arial"/>
          <w:b/>
        </w:rPr>
        <w:t xml:space="preserve"> </w:t>
      </w:r>
      <w:bookmarkStart w:id="0" w:name="_MailOriginal"/>
      <w:r w:rsidR="005C2432">
        <w:rPr>
          <w:rFonts w:ascii="Arial" w:hAnsi="Arial" w:cs="Arial"/>
          <w:b/>
        </w:rPr>
        <w:t>1</w:t>
      </w:r>
      <w:r w:rsidR="001C2279">
        <w:rPr>
          <w:rFonts w:ascii="Arial" w:hAnsi="Arial" w:cs="Arial"/>
          <w:b/>
        </w:rPr>
        <w:t>8</w:t>
      </w:r>
      <w:r w:rsidR="005C2432">
        <w:rPr>
          <w:rFonts w:ascii="Arial" w:hAnsi="Arial" w:cs="Arial"/>
          <w:b/>
        </w:rPr>
        <w:t xml:space="preserve">. September </w:t>
      </w:r>
      <w:r w:rsidR="00DC5DA8" w:rsidRPr="00A60CF3">
        <w:rPr>
          <w:rFonts w:ascii="Arial" w:hAnsi="Arial" w:cs="Arial"/>
          <w:b/>
        </w:rPr>
        <w:t>2024</w:t>
      </w:r>
      <w:r w:rsidR="00DC5DA8" w:rsidRPr="00A60CF3">
        <w:rPr>
          <w:rFonts w:ascii="Arial" w:hAnsi="Arial" w:cs="Arial"/>
        </w:rPr>
        <w:t xml:space="preserve"> </w:t>
      </w:r>
      <w:bookmarkEnd w:id="0"/>
      <w:r w:rsidR="00392ED9" w:rsidRPr="00392ED9">
        <w:rPr>
          <w:rFonts w:ascii="Arial" w:hAnsi="Arial" w:cs="Arial"/>
          <w:lang w:val="de-DE"/>
        </w:rPr>
        <w:t xml:space="preserve">Yoshimura SERT </w:t>
      </w:r>
      <w:proofErr w:type="spellStart"/>
      <w:r w:rsidR="00392ED9" w:rsidRPr="00392ED9">
        <w:rPr>
          <w:rFonts w:ascii="Arial" w:hAnsi="Arial" w:cs="Arial"/>
          <w:lang w:val="de-DE"/>
        </w:rPr>
        <w:t>Motul</w:t>
      </w:r>
      <w:proofErr w:type="spellEnd"/>
      <w:r w:rsidR="00392ED9" w:rsidRPr="00392ED9">
        <w:rPr>
          <w:rFonts w:ascii="Arial" w:hAnsi="Arial" w:cs="Arial"/>
          <w:lang w:val="de-DE"/>
        </w:rPr>
        <w:t xml:space="preserve"> hat am</w:t>
      </w:r>
      <w:r w:rsidR="00392ED9">
        <w:rPr>
          <w:rFonts w:ascii="Arial" w:hAnsi="Arial" w:cs="Arial"/>
          <w:lang w:val="de-DE"/>
        </w:rPr>
        <w:t xml:space="preserve"> vergangenen </w:t>
      </w:r>
      <w:r w:rsidR="00392ED9" w:rsidRPr="00392ED9">
        <w:rPr>
          <w:rFonts w:ascii="Arial" w:hAnsi="Arial" w:cs="Arial"/>
          <w:lang w:val="de-DE"/>
        </w:rPr>
        <w:t xml:space="preserve">Sonntag einen Doppelsieg in der </w:t>
      </w:r>
      <w:proofErr w:type="gramStart"/>
      <w:r w:rsidR="00392ED9" w:rsidRPr="00392ED9">
        <w:rPr>
          <w:rFonts w:ascii="Arial" w:hAnsi="Arial" w:cs="Arial"/>
          <w:lang w:val="de-DE"/>
        </w:rPr>
        <w:t>FIM Langstrecken</w:t>
      </w:r>
      <w:proofErr w:type="gramEnd"/>
      <w:r w:rsidR="00392ED9" w:rsidRPr="00392ED9">
        <w:rPr>
          <w:rFonts w:ascii="Arial" w:hAnsi="Arial" w:cs="Arial"/>
          <w:lang w:val="de-DE"/>
        </w:rPr>
        <w:t>-Weltmeisterschaft errungen. In einem epischen Showdown um den EWC-Titel gewann das Team den Bol d'Or auf dem Circuit Paul Ricard, den 71.000 Fans an den vier Tagen besuchten.</w:t>
      </w:r>
    </w:p>
    <w:p w14:paraId="4CD35A5C" w14:textId="77777777" w:rsidR="00392ED9" w:rsidRPr="00392ED9" w:rsidRDefault="00392ED9" w:rsidP="00392ED9">
      <w:pPr>
        <w:rPr>
          <w:rFonts w:ascii="Arial" w:hAnsi="Arial" w:cs="Arial"/>
          <w:lang w:val="de-DE"/>
        </w:rPr>
      </w:pPr>
      <w:r w:rsidRPr="00392ED9">
        <w:rPr>
          <w:rFonts w:ascii="Arial" w:hAnsi="Arial" w:cs="Arial"/>
          <w:lang w:val="de-DE"/>
        </w:rPr>
        <w:t xml:space="preserve">Das Suzuki-Fahrertrio Gregg Black, Dan </w:t>
      </w:r>
      <w:proofErr w:type="spellStart"/>
      <w:r w:rsidRPr="00392ED9">
        <w:rPr>
          <w:rFonts w:ascii="Arial" w:hAnsi="Arial" w:cs="Arial"/>
          <w:lang w:val="de-DE"/>
        </w:rPr>
        <w:t>Linfoot</w:t>
      </w:r>
      <w:proofErr w:type="spellEnd"/>
      <w:r w:rsidRPr="00392ED9">
        <w:rPr>
          <w:rFonts w:ascii="Arial" w:hAnsi="Arial" w:cs="Arial"/>
          <w:lang w:val="de-DE"/>
        </w:rPr>
        <w:t xml:space="preserve"> und Étienne Masson zeigte eine fehlerfreie Leistung und sicherte Yoshimura SERT </w:t>
      </w:r>
      <w:proofErr w:type="spellStart"/>
      <w:r w:rsidRPr="00392ED9">
        <w:rPr>
          <w:rFonts w:ascii="Arial" w:hAnsi="Arial" w:cs="Arial"/>
          <w:lang w:val="de-DE"/>
        </w:rPr>
        <w:t>Motul</w:t>
      </w:r>
      <w:proofErr w:type="spellEnd"/>
      <w:r w:rsidRPr="00392ED9">
        <w:rPr>
          <w:rFonts w:ascii="Arial" w:hAnsi="Arial" w:cs="Arial"/>
          <w:lang w:val="de-DE"/>
        </w:rPr>
        <w:t xml:space="preserve"> den zweiten EWC-Titel - den ersten seit 2021 - neben den 11 Titeln, die das Team aus Frankreich unter dem Banner des Suzuki Endurance Racing Teams gewann.</w:t>
      </w:r>
    </w:p>
    <w:p w14:paraId="689925AD" w14:textId="5DB7A6C4" w:rsidR="00392ED9" w:rsidRPr="00392ED9" w:rsidRDefault="00392ED9" w:rsidP="00392ED9">
      <w:pPr>
        <w:rPr>
          <w:rFonts w:ascii="Arial" w:hAnsi="Arial" w:cs="Arial"/>
          <w:lang w:val="de-DE"/>
        </w:rPr>
      </w:pPr>
      <w:r w:rsidRPr="00392ED9">
        <w:rPr>
          <w:rFonts w:ascii="Arial" w:hAnsi="Arial" w:cs="Arial"/>
          <w:lang w:val="de-DE"/>
        </w:rPr>
        <w:t>Mit dem ersten Platz hat Suzuki nun insgesamt 21</w:t>
      </w:r>
      <w:r>
        <w:rPr>
          <w:rFonts w:ascii="Arial" w:hAnsi="Arial" w:cs="Arial"/>
          <w:lang w:val="de-DE"/>
        </w:rPr>
        <w:t xml:space="preserve">. </w:t>
      </w:r>
      <w:r w:rsidRPr="00392ED9">
        <w:rPr>
          <w:rFonts w:ascii="Arial" w:hAnsi="Arial" w:cs="Arial"/>
          <w:lang w:val="de-DE"/>
        </w:rPr>
        <w:t>Mal die Endurance-WM gewonnen. Black und Masson sind damit viermalige Gewinner des traditionsreichen EWC-Events</w:t>
      </w:r>
      <w:r>
        <w:rPr>
          <w:rFonts w:ascii="Arial" w:hAnsi="Arial" w:cs="Arial"/>
          <w:lang w:val="de-DE"/>
        </w:rPr>
        <w:t>.</w:t>
      </w:r>
    </w:p>
    <w:p w14:paraId="435B1A01" w14:textId="48AED70D" w:rsidR="00392ED9" w:rsidRPr="00392ED9" w:rsidRDefault="00392ED9" w:rsidP="00392ED9">
      <w:pPr>
        <w:spacing w:after="0"/>
        <w:rPr>
          <w:rFonts w:ascii="Arial" w:hAnsi="Arial" w:cs="Arial"/>
          <w:b/>
          <w:bCs/>
          <w:lang w:val="de-DE"/>
        </w:rPr>
      </w:pPr>
      <w:r w:rsidRPr="00392ED9">
        <w:rPr>
          <w:rFonts w:ascii="Arial" w:hAnsi="Arial" w:cs="Arial"/>
          <w:b/>
          <w:bCs/>
          <w:lang w:val="de-DE"/>
        </w:rPr>
        <w:t>Das Publikum sah ein perfektes Rennen</w:t>
      </w:r>
    </w:p>
    <w:p w14:paraId="06414054" w14:textId="69858C0F" w:rsidR="00392ED9" w:rsidRPr="00392ED9" w:rsidRDefault="00392ED9" w:rsidP="00392ED9">
      <w:pPr>
        <w:rPr>
          <w:rFonts w:ascii="Arial" w:hAnsi="Arial" w:cs="Arial"/>
          <w:lang w:val="de-DE"/>
        </w:rPr>
      </w:pPr>
      <w:r w:rsidRPr="00392ED9">
        <w:rPr>
          <w:rFonts w:ascii="Arial" w:hAnsi="Arial" w:cs="Arial"/>
          <w:lang w:val="de-DE"/>
        </w:rPr>
        <w:t xml:space="preserve">Nach einem soliden Qualifying stand das Team an dritter Position in der Startaufstellung. Gregg Black kam superschnell aus dem Startblock, schnappte sich seinen gewohnten </w:t>
      </w:r>
      <w:proofErr w:type="spellStart"/>
      <w:r w:rsidRPr="00392ED9">
        <w:rPr>
          <w:rFonts w:ascii="Arial" w:hAnsi="Arial" w:cs="Arial"/>
          <w:lang w:val="de-DE"/>
        </w:rPr>
        <w:t>Holeshot</w:t>
      </w:r>
      <w:proofErr w:type="spellEnd"/>
      <w:r w:rsidRPr="00392ED9">
        <w:rPr>
          <w:rFonts w:ascii="Arial" w:hAnsi="Arial" w:cs="Arial"/>
          <w:lang w:val="de-DE"/>
        </w:rPr>
        <w:t xml:space="preserve"> und legte in den ersten Runden ein schnelles, aber vorsichtiges Tempo vor.</w:t>
      </w:r>
    </w:p>
    <w:p w14:paraId="104D81AD" w14:textId="77777777" w:rsidR="00392ED9" w:rsidRPr="00392ED9" w:rsidRDefault="00392ED9" w:rsidP="00392ED9">
      <w:pPr>
        <w:rPr>
          <w:rFonts w:ascii="Arial" w:hAnsi="Arial" w:cs="Arial"/>
          <w:lang w:val="de-DE"/>
        </w:rPr>
      </w:pPr>
      <w:r w:rsidRPr="00392ED9">
        <w:rPr>
          <w:rFonts w:ascii="Arial" w:hAnsi="Arial" w:cs="Arial"/>
          <w:lang w:val="de-DE"/>
        </w:rPr>
        <w:t xml:space="preserve">Etienne Masson übernahm den zweiten Stint und verfolgte die gleiche Strategie wie Black, indem er ein gleichmäßiges, aber zügiges Tempo anschlug und sich auf den Gewinn der Meisterschaft konzentrierte. Der nächste Fahrer war der Brite Dan </w:t>
      </w:r>
      <w:proofErr w:type="spellStart"/>
      <w:r w:rsidRPr="00392ED9">
        <w:rPr>
          <w:rFonts w:ascii="Arial" w:hAnsi="Arial" w:cs="Arial"/>
          <w:lang w:val="de-DE"/>
        </w:rPr>
        <w:t>Linfoot</w:t>
      </w:r>
      <w:proofErr w:type="spellEnd"/>
      <w:r w:rsidRPr="00392ED9">
        <w:rPr>
          <w:rFonts w:ascii="Arial" w:hAnsi="Arial" w:cs="Arial"/>
          <w:lang w:val="de-DE"/>
        </w:rPr>
        <w:t>, der die Suzuki GSX-R1000R weiterhin an der Spitze hielt.</w:t>
      </w:r>
    </w:p>
    <w:p w14:paraId="0874954E" w14:textId="77777777" w:rsidR="00392ED9" w:rsidRPr="00392ED9" w:rsidRDefault="00392ED9" w:rsidP="00392ED9">
      <w:pPr>
        <w:rPr>
          <w:rFonts w:ascii="Arial" w:hAnsi="Arial" w:cs="Arial"/>
          <w:lang w:val="de-DE"/>
        </w:rPr>
      </w:pPr>
      <w:r w:rsidRPr="00392ED9">
        <w:rPr>
          <w:rFonts w:ascii="Arial" w:hAnsi="Arial" w:cs="Arial"/>
          <w:lang w:val="de-DE"/>
        </w:rPr>
        <w:t xml:space="preserve">Die Strategie des Teams und </w:t>
      </w:r>
      <w:proofErr w:type="gramStart"/>
      <w:r w:rsidRPr="00392ED9">
        <w:rPr>
          <w:rFonts w:ascii="Arial" w:hAnsi="Arial" w:cs="Arial"/>
          <w:lang w:val="de-DE"/>
        </w:rPr>
        <w:t>die fehlerfreien Stints</w:t>
      </w:r>
      <w:proofErr w:type="gramEnd"/>
      <w:r w:rsidRPr="00392ED9">
        <w:rPr>
          <w:rFonts w:ascii="Arial" w:hAnsi="Arial" w:cs="Arial"/>
          <w:lang w:val="de-DE"/>
        </w:rPr>
        <w:t xml:space="preserve"> sorgten dafür, dass Yoshimura SERT </w:t>
      </w:r>
      <w:proofErr w:type="spellStart"/>
      <w:r w:rsidRPr="00392ED9">
        <w:rPr>
          <w:rFonts w:ascii="Arial" w:hAnsi="Arial" w:cs="Arial"/>
          <w:lang w:val="de-DE"/>
        </w:rPr>
        <w:t>Motul</w:t>
      </w:r>
      <w:proofErr w:type="spellEnd"/>
      <w:r w:rsidRPr="00392ED9">
        <w:rPr>
          <w:rFonts w:ascii="Arial" w:hAnsi="Arial" w:cs="Arial"/>
          <w:lang w:val="de-DE"/>
        </w:rPr>
        <w:t xml:space="preserve"> bei der alles entscheidenden 8. Rennstunde in Führung lag und die maximalen 10 Bonuspunkte für die Zwischenwertung einheimste.</w:t>
      </w:r>
    </w:p>
    <w:p w14:paraId="71C2970D" w14:textId="693CE168" w:rsidR="00392ED9" w:rsidRPr="00392ED9" w:rsidRDefault="00392ED9" w:rsidP="00392ED9">
      <w:pPr>
        <w:spacing w:after="0"/>
        <w:rPr>
          <w:rFonts w:ascii="Arial" w:hAnsi="Arial" w:cs="Arial"/>
          <w:b/>
          <w:bCs/>
          <w:lang w:val="de-DE"/>
        </w:rPr>
      </w:pPr>
      <w:r w:rsidRPr="00392ED9">
        <w:rPr>
          <w:rFonts w:ascii="Arial" w:hAnsi="Arial" w:cs="Arial"/>
          <w:b/>
          <w:bCs/>
          <w:lang w:val="de-DE"/>
        </w:rPr>
        <w:t>Auch in der Nacht:</w:t>
      </w:r>
      <w:r w:rsidR="0071263D">
        <w:rPr>
          <w:rFonts w:ascii="Arial" w:hAnsi="Arial" w:cs="Arial"/>
          <w:b/>
          <w:bCs/>
          <w:lang w:val="de-DE"/>
        </w:rPr>
        <w:t xml:space="preserve"> </w:t>
      </w:r>
      <w:r w:rsidRPr="00392ED9">
        <w:rPr>
          <w:rFonts w:ascii="Arial" w:hAnsi="Arial" w:cs="Arial"/>
          <w:b/>
          <w:bCs/>
          <w:lang w:val="de-DE"/>
        </w:rPr>
        <w:t>Konstantes Tempo gehalten</w:t>
      </w:r>
    </w:p>
    <w:p w14:paraId="5129C72E" w14:textId="77777777" w:rsidR="00392ED9" w:rsidRPr="00392ED9" w:rsidRDefault="00392ED9" w:rsidP="00392ED9">
      <w:pPr>
        <w:rPr>
          <w:rFonts w:ascii="Arial" w:hAnsi="Arial" w:cs="Arial"/>
          <w:lang w:val="de-DE"/>
        </w:rPr>
      </w:pPr>
      <w:r w:rsidRPr="00392ED9">
        <w:rPr>
          <w:rFonts w:ascii="Arial" w:hAnsi="Arial" w:cs="Arial"/>
          <w:lang w:val="de-DE"/>
        </w:rPr>
        <w:t xml:space="preserve">Ein leichter Führungswechsel an der 11-Stunden-Marke warf Yoshimura SERT </w:t>
      </w:r>
      <w:proofErr w:type="spellStart"/>
      <w:r w:rsidRPr="00392ED9">
        <w:rPr>
          <w:rFonts w:ascii="Arial" w:hAnsi="Arial" w:cs="Arial"/>
          <w:lang w:val="de-DE"/>
        </w:rPr>
        <w:t>Motul</w:t>
      </w:r>
      <w:proofErr w:type="spellEnd"/>
      <w:r w:rsidRPr="00392ED9">
        <w:rPr>
          <w:rFonts w:ascii="Arial" w:hAnsi="Arial" w:cs="Arial"/>
          <w:lang w:val="de-DE"/>
        </w:rPr>
        <w:t xml:space="preserve"> vorübergehend auf den zweiten Platz zurück, doch das Team erlangte schnell wieder die Kontrolle und hielt die Konkurrenz während der anspruchsvollen Nachtsitzungen in Schach. Das Team gab nie auf, baute seine Führung aus und sammelte am Ende der 16. Rennstunde weitere 10 Punkte.</w:t>
      </w:r>
    </w:p>
    <w:p w14:paraId="4ACB1A7C" w14:textId="77777777" w:rsidR="00392ED9" w:rsidRPr="00392ED9" w:rsidRDefault="00392ED9" w:rsidP="00392ED9">
      <w:pPr>
        <w:rPr>
          <w:rFonts w:ascii="Arial" w:hAnsi="Arial" w:cs="Arial"/>
          <w:lang w:val="de-DE"/>
        </w:rPr>
      </w:pPr>
      <w:r w:rsidRPr="00392ED9">
        <w:rPr>
          <w:rFonts w:ascii="Arial" w:hAnsi="Arial" w:cs="Arial"/>
          <w:lang w:val="de-DE"/>
        </w:rPr>
        <w:t xml:space="preserve">Das Yoshimura SERT </w:t>
      </w:r>
      <w:proofErr w:type="spellStart"/>
      <w:r w:rsidRPr="00392ED9">
        <w:rPr>
          <w:rFonts w:ascii="Arial" w:hAnsi="Arial" w:cs="Arial"/>
          <w:lang w:val="de-DE"/>
        </w:rPr>
        <w:t>Motul</w:t>
      </w:r>
      <w:proofErr w:type="spellEnd"/>
      <w:r w:rsidRPr="00392ED9">
        <w:rPr>
          <w:rFonts w:ascii="Arial" w:hAnsi="Arial" w:cs="Arial"/>
          <w:lang w:val="de-DE"/>
        </w:rPr>
        <w:t xml:space="preserve"> Team dominierte das Rennen und siegte beim Bol d'Or 2024. Etienne Masson überquerte die Ziellinie mit einem Vorsprung von sieben Runden nach rekordverdächtigen 737 Runden auf dem 5,673 km langen Kurs von Paul Ricard. Dieser Sieg, kombiniert mit einem Sieg in Le Mans und Podiumsplätzen in </w:t>
      </w:r>
      <w:proofErr w:type="spellStart"/>
      <w:r w:rsidRPr="00392ED9">
        <w:rPr>
          <w:rFonts w:ascii="Arial" w:hAnsi="Arial" w:cs="Arial"/>
          <w:lang w:val="de-DE"/>
        </w:rPr>
        <w:t>Spa</w:t>
      </w:r>
      <w:proofErr w:type="spellEnd"/>
      <w:r w:rsidRPr="00392ED9">
        <w:rPr>
          <w:rFonts w:ascii="Arial" w:hAnsi="Arial" w:cs="Arial"/>
          <w:lang w:val="de-DE"/>
        </w:rPr>
        <w:t xml:space="preserve"> und Suzuka, sicherte Yoshimura SERT </w:t>
      </w:r>
      <w:proofErr w:type="spellStart"/>
      <w:r w:rsidRPr="00392ED9">
        <w:rPr>
          <w:rFonts w:ascii="Arial" w:hAnsi="Arial" w:cs="Arial"/>
          <w:lang w:val="de-DE"/>
        </w:rPr>
        <w:t>Motul</w:t>
      </w:r>
      <w:proofErr w:type="spellEnd"/>
      <w:r w:rsidRPr="00392ED9">
        <w:rPr>
          <w:rFonts w:ascii="Arial" w:hAnsi="Arial" w:cs="Arial"/>
          <w:lang w:val="de-DE"/>
        </w:rPr>
        <w:t xml:space="preserve"> die FIM EWC Weltmeisterschaft 2024.</w:t>
      </w:r>
    </w:p>
    <w:p w14:paraId="3B015EF5" w14:textId="6CC3DAAA" w:rsidR="009E255A" w:rsidRPr="00392ED9" w:rsidRDefault="009E255A" w:rsidP="001C2279">
      <w:pPr>
        <w:spacing w:after="0"/>
        <w:rPr>
          <w:w w:val="105"/>
          <w:lang w:val="de-DE"/>
        </w:rPr>
      </w:pPr>
    </w:p>
    <w:p w14:paraId="3BB86415" w14:textId="77777777" w:rsidR="00486175" w:rsidRPr="00486175" w:rsidRDefault="00486175" w:rsidP="00486175">
      <w:pPr>
        <w:pStyle w:val="Textkrper"/>
        <w:spacing w:line="276" w:lineRule="auto"/>
        <w:ind w:right="565"/>
        <w:rPr>
          <w:w w:val="105"/>
        </w:rPr>
      </w:pPr>
    </w:p>
    <w:p w14:paraId="7437C35D" w14:textId="6699DB1B" w:rsidR="00882DF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9F0F69">
        <w:rPr>
          <w:rFonts w:ascii="Arial" w:eastAsia="Times New Roman" w:hAnsi="Arial" w:cs="Arial"/>
          <w:lang w:val="de-DE" w:eastAsia="de-AT"/>
        </w:rPr>
        <w:t xml:space="preserve">Yoshimura SERT </w:t>
      </w:r>
      <w:proofErr w:type="spellStart"/>
      <w:r w:rsidR="009F0F69">
        <w:rPr>
          <w:rFonts w:ascii="Arial" w:eastAsia="Times New Roman" w:hAnsi="Arial" w:cs="Arial"/>
          <w:lang w:val="de-DE" w:eastAsia="de-AT"/>
        </w:rPr>
        <w:t>Motul</w:t>
      </w:r>
      <w:proofErr w:type="spellEnd"/>
      <w:r w:rsidR="009F0F69">
        <w:rPr>
          <w:rFonts w:ascii="Arial" w:eastAsia="Times New Roman" w:hAnsi="Arial" w:cs="Arial"/>
          <w:lang w:val="de-DE" w:eastAsia="de-AT"/>
        </w:rPr>
        <w:t xml:space="preserve"> fährt fehlerfrei zum 11. Sieg im Final</w:t>
      </w:r>
      <w:r w:rsidR="00DB2C01">
        <w:rPr>
          <w:rFonts w:ascii="Arial" w:eastAsia="Times New Roman" w:hAnsi="Arial" w:cs="Arial"/>
          <w:lang w:val="de-DE" w:eastAsia="de-AT"/>
        </w:rPr>
        <w:t>e</w:t>
      </w:r>
      <w:r w:rsidR="009F0F69">
        <w:rPr>
          <w:rFonts w:ascii="Arial" w:eastAsia="Times New Roman" w:hAnsi="Arial" w:cs="Arial"/>
          <w:lang w:val="de-DE" w:eastAsia="de-AT"/>
        </w:rPr>
        <w:t xml:space="preserve"> des Teams bei der FIM EWC 2024</w:t>
      </w:r>
    </w:p>
    <w:p w14:paraId="4FAB2390" w14:textId="77777777" w:rsidR="00193DD4" w:rsidRPr="000967D1" w:rsidRDefault="00193DD4" w:rsidP="00F400C8">
      <w:pPr>
        <w:spacing w:after="0"/>
        <w:rPr>
          <w:rFonts w:ascii="Arial" w:eastAsia="Times New Roman" w:hAnsi="Arial" w:cs="Arial"/>
          <w:lang w:val="de-DE" w:eastAsia="de-AT"/>
        </w:rPr>
      </w:pPr>
    </w:p>
    <w:p w14:paraId="1A4EAA38" w14:textId="41D28A42"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 </w:t>
      </w:r>
      <w:r w:rsidR="00193DD4">
        <w:rPr>
          <w:rFonts w:ascii="Arial" w:eastAsia="Times New Roman" w:hAnsi="Arial" w:cs="Arial"/>
          <w:lang w:val="de-DE" w:eastAsia="de-AT"/>
        </w:rPr>
        <w:t>MOTOR CORPORATION</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6E077AEE" w14:textId="300400C9" w:rsidR="00486175" w:rsidRPr="000967D1" w:rsidRDefault="000967D1" w:rsidP="00486175">
      <w:pPr>
        <w:ind w:right="-567"/>
        <w:rPr>
          <w:rFonts w:ascii="Arial" w:hAnsi="Arial" w:cs="Arial"/>
        </w:rPr>
      </w:pPr>
      <w:r w:rsidRPr="000967D1">
        <w:rPr>
          <w:rFonts w:ascii="Arial" w:hAnsi="Arial" w:cs="Arial"/>
        </w:rPr>
        <w:t>Mehr unter:</w:t>
      </w:r>
      <w:r w:rsidRPr="004B45B0">
        <w:rPr>
          <w:rFonts w:ascii="Arial" w:hAnsi="Arial" w:cs="Arial"/>
        </w:rPr>
        <w:t xml:space="preserve"> </w:t>
      </w:r>
      <w:hyperlink r:id="rId7" w:history="1">
        <w:r w:rsidR="004B45B0" w:rsidRPr="004B45B0">
          <w:rPr>
            <w:rStyle w:val="Hyperlink"/>
            <w:rFonts w:ascii="Arial" w:hAnsi="Arial" w:cs="Arial"/>
            <w:color w:val="auto"/>
          </w:rPr>
          <w:t>www.suzuki.at/presse</w:t>
        </w:r>
      </w:hyperlink>
    </w:p>
    <w:p w14:paraId="04DAA3B3" w14:textId="77777777" w:rsidR="000967D1" w:rsidRPr="00486175" w:rsidRDefault="000967D1" w:rsidP="000967D1">
      <w:pPr>
        <w:spacing w:after="0" w:line="23" w:lineRule="atLeast"/>
        <w:ind w:right="850"/>
        <w:jc w:val="both"/>
        <w:rPr>
          <w:rFonts w:ascii="Arial" w:hAnsi="Arial" w:cs="Arial"/>
          <w:b/>
          <w:sz w:val="20"/>
          <w:szCs w:val="20"/>
          <w:lang w:eastAsia="ja-JP"/>
        </w:rPr>
      </w:pPr>
      <w:r w:rsidRPr="00486175">
        <w:rPr>
          <w:rFonts w:ascii="Arial" w:hAnsi="Arial" w:cs="Arial"/>
          <w:b/>
          <w:sz w:val="20"/>
          <w:szCs w:val="20"/>
        </w:rPr>
        <w:t>Pressekontakt:</w:t>
      </w:r>
    </w:p>
    <w:p w14:paraId="52C6AEF7" w14:textId="77777777" w:rsidR="000967D1"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 xml:space="preserve">SUZUKI AUSTRIA Automobil Handels Gesellschaft </w:t>
      </w:r>
      <w:proofErr w:type="spellStart"/>
      <w:r w:rsidRPr="00486175">
        <w:rPr>
          <w:rFonts w:ascii="Arial" w:hAnsi="Arial" w:cs="Arial"/>
          <w:sz w:val="20"/>
          <w:szCs w:val="20"/>
        </w:rPr>
        <w:t>m.b.H</w:t>
      </w:r>
      <w:proofErr w:type="spellEnd"/>
      <w:r w:rsidRPr="00486175">
        <w:rPr>
          <w:rFonts w:ascii="Arial" w:hAnsi="Arial" w:cs="Arial"/>
          <w:sz w:val="20"/>
          <w:szCs w:val="20"/>
        </w:rPr>
        <w:t>.</w:t>
      </w:r>
    </w:p>
    <w:p w14:paraId="2B3328A0" w14:textId="2CC8EFA7" w:rsidR="000967D1" w:rsidRPr="00486175" w:rsidRDefault="000967D1" w:rsidP="000967D1">
      <w:pPr>
        <w:spacing w:after="0" w:line="23" w:lineRule="atLeast"/>
        <w:ind w:right="850"/>
        <w:jc w:val="both"/>
        <w:rPr>
          <w:rFonts w:ascii="Arial" w:hAnsi="Arial" w:cs="Arial"/>
          <w:sz w:val="20"/>
          <w:szCs w:val="20"/>
          <w:lang w:val="en-US"/>
        </w:rPr>
      </w:pPr>
      <w:r w:rsidRPr="00486175">
        <w:rPr>
          <w:rFonts w:ascii="Arial" w:hAnsi="Arial" w:cs="Arial"/>
          <w:sz w:val="20"/>
          <w:szCs w:val="20"/>
          <w:lang w:val="en-US"/>
        </w:rPr>
        <w:t xml:space="preserve">Astrid </w:t>
      </w:r>
      <w:r w:rsidR="004B45B0" w:rsidRPr="00486175">
        <w:rPr>
          <w:rFonts w:ascii="Arial" w:hAnsi="Arial" w:cs="Arial"/>
          <w:sz w:val="20"/>
          <w:szCs w:val="20"/>
          <w:lang w:val="en-US"/>
        </w:rPr>
        <w:t>Pillinger</w:t>
      </w:r>
    </w:p>
    <w:p w14:paraId="64AA555E" w14:textId="77777777" w:rsidR="000967D1" w:rsidRPr="00486175" w:rsidRDefault="000967D1" w:rsidP="000967D1">
      <w:pPr>
        <w:spacing w:after="0" w:line="23" w:lineRule="atLeast"/>
        <w:ind w:right="850"/>
        <w:jc w:val="both"/>
        <w:rPr>
          <w:rFonts w:ascii="Arial" w:hAnsi="Arial" w:cs="Arial"/>
          <w:sz w:val="20"/>
          <w:szCs w:val="20"/>
          <w:lang w:val="en-US"/>
        </w:rPr>
      </w:pPr>
      <w:r w:rsidRPr="00486175">
        <w:rPr>
          <w:rFonts w:ascii="Arial" w:hAnsi="Arial" w:cs="Arial"/>
          <w:sz w:val="20"/>
          <w:szCs w:val="20"/>
          <w:lang w:val="en-US"/>
        </w:rPr>
        <w:t>Assistant Manager Management &amp; Press/PR</w:t>
      </w:r>
    </w:p>
    <w:p w14:paraId="7599EFC8" w14:textId="77777777" w:rsidR="000967D1"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A-5020 Salzburg, Münchner Bundesstraße 160</w:t>
      </w:r>
    </w:p>
    <w:p w14:paraId="7BC8487B" w14:textId="4D9196E3" w:rsidR="008336F6"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Telefon: +43 (0)662 2155-111</w:t>
      </w:r>
    </w:p>
    <w:p w14:paraId="35829BC0" w14:textId="77777777" w:rsidR="000967D1" w:rsidRPr="00486175" w:rsidRDefault="000967D1" w:rsidP="000967D1">
      <w:pPr>
        <w:spacing w:after="0" w:line="23" w:lineRule="atLeast"/>
        <w:ind w:right="850"/>
        <w:jc w:val="both"/>
        <w:rPr>
          <w:rFonts w:ascii="Arial" w:hAnsi="Arial" w:cs="Arial"/>
          <w:sz w:val="20"/>
          <w:szCs w:val="20"/>
        </w:rPr>
      </w:pPr>
      <w:r w:rsidRPr="00486175">
        <w:rPr>
          <w:rFonts w:ascii="Arial" w:hAnsi="Arial" w:cs="Arial"/>
          <w:sz w:val="20"/>
          <w:szCs w:val="20"/>
        </w:rPr>
        <w:t>Fax: +43 (0)662 2155-900</w:t>
      </w:r>
    </w:p>
    <w:p w14:paraId="6E9DE6CB" w14:textId="77777777" w:rsidR="000967D1" w:rsidRPr="00486175" w:rsidRDefault="000967D1" w:rsidP="000967D1">
      <w:pPr>
        <w:spacing w:after="0" w:line="23" w:lineRule="atLeast"/>
        <w:ind w:right="850"/>
        <w:rPr>
          <w:rStyle w:val="Hyperlink"/>
          <w:rFonts w:ascii="Arial" w:hAnsi="Arial" w:cs="Arial"/>
          <w:color w:val="auto"/>
          <w:sz w:val="20"/>
          <w:szCs w:val="20"/>
        </w:rPr>
      </w:pPr>
      <w:r w:rsidRPr="00486175">
        <w:rPr>
          <w:rFonts w:ascii="Arial" w:hAnsi="Arial" w:cs="Arial"/>
          <w:sz w:val="20"/>
          <w:szCs w:val="20"/>
        </w:rPr>
        <w:t xml:space="preserve">E-Mail: </w:t>
      </w:r>
      <w:hyperlink r:id="rId8" w:history="1">
        <w:r w:rsidRPr="00486175">
          <w:rPr>
            <w:rStyle w:val="Hyperlink"/>
            <w:rFonts w:ascii="Arial" w:hAnsi="Arial" w:cs="Arial"/>
            <w:color w:val="auto"/>
            <w:sz w:val="20"/>
            <w:szCs w:val="20"/>
          </w:rPr>
          <w:t>a.pillinger@suzuki.at</w:t>
        </w:r>
      </w:hyperlink>
    </w:p>
    <w:p w14:paraId="72F98483" w14:textId="6280AE48" w:rsidR="00EB69D5" w:rsidRPr="00486175" w:rsidRDefault="00DB2C01" w:rsidP="00486175">
      <w:pPr>
        <w:spacing w:after="0" w:line="23" w:lineRule="atLeast"/>
        <w:ind w:right="850"/>
        <w:rPr>
          <w:rStyle w:val="Hyperlink"/>
          <w:rFonts w:ascii="Arial" w:hAnsi="Arial" w:cs="Arial"/>
          <w:color w:val="auto"/>
          <w:sz w:val="20"/>
          <w:szCs w:val="20"/>
        </w:rPr>
      </w:pPr>
      <w:hyperlink r:id="rId9" w:history="1">
        <w:r w:rsidR="000967D1" w:rsidRPr="00486175">
          <w:rPr>
            <w:rStyle w:val="Hyperlink"/>
            <w:rFonts w:ascii="Arial" w:hAnsi="Arial" w:cs="Arial"/>
            <w:color w:val="auto"/>
            <w:sz w:val="20"/>
            <w:szCs w:val="20"/>
          </w:rPr>
          <w:t>www.suzuki.at</w:t>
        </w:r>
      </w:hyperlink>
      <w:r w:rsidR="000967D1" w:rsidRPr="00486175">
        <w:rPr>
          <w:rStyle w:val="Hyperlink"/>
          <w:rFonts w:ascii="Arial" w:hAnsi="Arial" w:cs="Arial"/>
          <w:color w:val="auto"/>
          <w:sz w:val="20"/>
          <w:szCs w:val="20"/>
          <w:u w:val="none"/>
        </w:rPr>
        <w:t xml:space="preserve">   </w:t>
      </w:r>
      <w:hyperlink r:id="rId10" w:history="1">
        <w:r w:rsidR="000967D1" w:rsidRPr="00486175">
          <w:rPr>
            <w:rStyle w:val="Hyperlink"/>
            <w:rFonts w:ascii="Arial" w:hAnsi="Arial" w:cs="Arial"/>
            <w:color w:val="auto"/>
            <w:sz w:val="20"/>
            <w:szCs w:val="20"/>
          </w:rPr>
          <w:t>www.globalsuzuki.com</w:t>
        </w:r>
      </w:hyperlink>
    </w:p>
    <w:sectPr w:rsidR="00EB69D5" w:rsidRPr="00486175" w:rsidSect="00486175">
      <w:headerReference w:type="default" r:id="rId11"/>
      <w:footerReference w:type="default" r:id="rId12"/>
      <w:pgSz w:w="11906" w:h="16838"/>
      <w:pgMar w:top="1985" w:right="1985"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8991311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7C7"/>
    <w:multiLevelType w:val="hybridMultilevel"/>
    <w:tmpl w:val="3704EC76"/>
    <w:lvl w:ilvl="0" w:tplc="0782580E">
      <w:start w:val="19"/>
      <w:numFmt w:val="decimal"/>
      <w:lvlText w:val="%1."/>
      <w:lvlJc w:val="left"/>
      <w:pPr>
        <w:ind w:left="902" w:hanging="321"/>
        <w:jc w:val="left"/>
      </w:pPr>
      <w:rPr>
        <w:rFonts w:ascii="Calibri" w:eastAsia="Calibri" w:hAnsi="Calibri" w:cs="Calibri" w:hint="default"/>
        <w:b w:val="0"/>
        <w:bCs w:val="0"/>
        <w:i w:val="0"/>
        <w:iCs w:val="0"/>
        <w:spacing w:val="0"/>
        <w:w w:val="90"/>
        <w:sz w:val="20"/>
        <w:szCs w:val="20"/>
        <w:lang w:val="de-DE" w:eastAsia="en-US" w:bidi="ar-SA"/>
      </w:rPr>
    </w:lvl>
    <w:lvl w:ilvl="1" w:tplc="AAFAD376">
      <w:numFmt w:val="bullet"/>
      <w:lvlText w:val=""/>
      <w:lvlJc w:val="left"/>
      <w:pPr>
        <w:ind w:left="1001" w:hanging="420"/>
      </w:pPr>
      <w:rPr>
        <w:rFonts w:ascii="Wingdings" w:eastAsia="Wingdings" w:hAnsi="Wingdings" w:cs="Wingdings" w:hint="default"/>
        <w:b w:val="0"/>
        <w:bCs w:val="0"/>
        <w:i w:val="0"/>
        <w:iCs w:val="0"/>
        <w:spacing w:val="0"/>
        <w:w w:val="163"/>
        <w:sz w:val="24"/>
        <w:szCs w:val="24"/>
        <w:lang w:val="de-DE" w:eastAsia="en-US" w:bidi="ar-SA"/>
      </w:rPr>
    </w:lvl>
    <w:lvl w:ilvl="2" w:tplc="F29AB804">
      <w:numFmt w:val="bullet"/>
      <w:lvlText w:val="•"/>
      <w:lvlJc w:val="left"/>
      <w:pPr>
        <w:ind w:left="1089" w:hanging="420"/>
      </w:pPr>
      <w:rPr>
        <w:rFonts w:hint="default"/>
        <w:lang w:val="de-DE" w:eastAsia="en-US" w:bidi="ar-SA"/>
      </w:rPr>
    </w:lvl>
    <w:lvl w:ilvl="3" w:tplc="FD5E8EFE">
      <w:numFmt w:val="bullet"/>
      <w:lvlText w:val="•"/>
      <w:lvlJc w:val="left"/>
      <w:pPr>
        <w:ind w:left="1178" w:hanging="420"/>
      </w:pPr>
      <w:rPr>
        <w:rFonts w:hint="default"/>
        <w:lang w:val="de-DE" w:eastAsia="en-US" w:bidi="ar-SA"/>
      </w:rPr>
    </w:lvl>
    <w:lvl w:ilvl="4" w:tplc="16CABFC4">
      <w:numFmt w:val="bullet"/>
      <w:lvlText w:val="•"/>
      <w:lvlJc w:val="left"/>
      <w:pPr>
        <w:ind w:left="1267" w:hanging="420"/>
      </w:pPr>
      <w:rPr>
        <w:rFonts w:hint="default"/>
        <w:lang w:val="de-DE" w:eastAsia="en-US" w:bidi="ar-SA"/>
      </w:rPr>
    </w:lvl>
    <w:lvl w:ilvl="5" w:tplc="32FA1936">
      <w:numFmt w:val="bullet"/>
      <w:lvlText w:val="•"/>
      <w:lvlJc w:val="left"/>
      <w:pPr>
        <w:ind w:left="1356" w:hanging="420"/>
      </w:pPr>
      <w:rPr>
        <w:rFonts w:hint="default"/>
        <w:lang w:val="de-DE" w:eastAsia="en-US" w:bidi="ar-SA"/>
      </w:rPr>
    </w:lvl>
    <w:lvl w:ilvl="6" w:tplc="94561AD2">
      <w:numFmt w:val="bullet"/>
      <w:lvlText w:val="•"/>
      <w:lvlJc w:val="left"/>
      <w:pPr>
        <w:ind w:left="1445" w:hanging="420"/>
      </w:pPr>
      <w:rPr>
        <w:rFonts w:hint="default"/>
        <w:lang w:val="de-DE" w:eastAsia="en-US" w:bidi="ar-SA"/>
      </w:rPr>
    </w:lvl>
    <w:lvl w:ilvl="7" w:tplc="6802AC38">
      <w:numFmt w:val="bullet"/>
      <w:lvlText w:val="•"/>
      <w:lvlJc w:val="left"/>
      <w:pPr>
        <w:ind w:left="1534" w:hanging="420"/>
      </w:pPr>
      <w:rPr>
        <w:rFonts w:hint="default"/>
        <w:lang w:val="de-DE" w:eastAsia="en-US" w:bidi="ar-SA"/>
      </w:rPr>
    </w:lvl>
    <w:lvl w:ilvl="8" w:tplc="87703E9A">
      <w:numFmt w:val="bullet"/>
      <w:lvlText w:val="•"/>
      <w:lvlJc w:val="left"/>
      <w:pPr>
        <w:ind w:left="1623" w:hanging="420"/>
      </w:pPr>
      <w:rPr>
        <w:rFonts w:hint="default"/>
        <w:lang w:val="de-DE" w:eastAsia="en-US" w:bidi="ar-SA"/>
      </w:rPr>
    </w:lvl>
  </w:abstractNum>
  <w:abstractNum w:abstractNumId="1" w15:restartNumberingAfterBreak="0">
    <w:nsid w:val="0A7E4196"/>
    <w:multiLevelType w:val="hybridMultilevel"/>
    <w:tmpl w:val="A3661280"/>
    <w:lvl w:ilvl="0" w:tplc="27E6F9F6">
      <w:start w:val="1"/>
      <w:numFmt w:val="decimal"/>
      <w:lvlText w:val="%1."/>
      <w:lvlJc w:val="left"/>
      <w:pPr>
        <w:ind w:left="581" w:hanging="418"/>
        <w:jc w:val="left"/>
      </w:pPr>
      <w:rPr>
        <w:rFonts w:ascii="Calibri" w:eastAsia="Calibri" w:hAnsi="Calibri" w:cs="Calibri" w:hint="default"/>
        <w:b w:val="0"/>
        <w:bCs w:val="0"/>
        <w:i w:val="0"/>
        <w:iCs w:val="0"/>
        <w:spacing w:val="0"/>
        <w:w w:val="91"/>
        <w:sz w:val="24"/>
        <w:szCs w:val="24"/>
        <w:lang w:val="de-DE" w:eastAsia="en-US" w:bidi="ar-SA"/>
      </w:rPr>
    </w:lvl>
    <w:lvl w:ilvl="1" w:tplc="1B4C905C">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2" w:tplc="7EB8D20E">
      <w:numFmt w:val="bullet"/>
      <w:lvlText w:val="•"/>
      <w:lvlJc w:val="left"/>
      <w:pPr>
        <w:ind w:left="2320" w:hanging="360"/>
      </w:pPr>
      <w:rPr>
        <w:rFonts w:hint="default"/>
        <w:lang w:val="de-DE" w:eastAsia="en-US" w:bidi="ar-SA"/>
      </w:rPr>
    </w:lvl>
    <w:lvl w:ilvl="3" w:tplc="1EB45398">
      <w:numFmt w:val="bullet"/>
      <w:lvlText w:val="•"/>
      <w:lvlJc w:val="left"/>
      <w:pPr>
        <w:ind w:left="3341" w:hanging="360"/>
      </w:pPr>
      <w:rPr>
        <w:rFonts w:hint="default"/>
        <w:lang w:val="de-DE" w:eastAsia="en-US" w:bidi="ar-SA"/>
      </w:rPr>
    </w:lvl>
    <w:lvl w:ilvl="4" w:tplc="773CC046">
      <w:numFmt w:val="bullet"/>
      <w:lvlText w:val="•"/>
      <w:lvlJc w:val="left"/>
      <w:pPr>
        <w:ind w:left="4362" w:hanging="360"/>
      </w:pPr>
      <w:rPr>
        <w:rFonts w:hint="default"/>
        <w:lang w:val="de-DE" w:eastAsia="en-US" w:bidi="ar-SA"/>
      </w:rPr>
    </w:lvl>
    <w:lvl w:ilvl="5" w:tplc="F38E4C24">
      <w:numFmt w:val="bullet"/>
      <w:lvlText w:val="•"/>
      <w:lvlJc w:val="left"/>
      <w:pPr>
        <w:ind w:left="5382" w:hanging="360"/>
      </w:pPr>
      <w:rPr>
        <w:rFonts w:hint="default"/>
        <w:lang w:val="de-DE" w:eastAsia="en-US" w:bidi="ar-SA"/>
      </w:rPr>
    </w:lvl>
    <w:lvl w:ilvl="6" w:tplc="4E9E6216">
      <w:numFmt w:val="bullet"/>
      <w:lvlText w:val="•"/>
      <w:lvlJc w:val="left"/>
      <w:pPr>
        <w:ind w:left="6403" w:hanging="360"/>
      </w:pPr>
      <w:rPr>
        <w:rFonts w:hint="default"/>
        <w:lang w:val="de-DE" w:eastAsia="en-US" w:bidi="ar-SA"/>
      </w:rPr>
    </w:lvl>
    <w:lvl w:ilvl="7" w:tplc="6608D91C">
      <w:numFmt w:val="bullet"/>
      <w:lvlText w:val="•"/>
      <w:lvlJc w:val="left"/>
      <w:pPr>
        <w:ind w:left="7424" w:hanging="360"/>
      </w:pPr>
      <w:rPr>
        <w:rFonts w:hint="default"/>
        <w:lang w:val="de-DE" w:eastAsia="en-US" w:bidi="ar-SA"/>
      </w:rPr>
    </w:lvl>
    <w:lvl w:ilvl="8" w:tplc="B6F68BC6">
      <w:numFmt w:val="bullet"/>
      <w:lvlText w:val="•"/>
      <w:lvlJc w:val="left"/>
      <w:pPr>
        <w:ind w:left="8444" w:hanging="360"/>
      </w:pPr>
      <w:rPr>
        <w:rFonts w:hint="default"/>
        <w:lang w:val="de-DE" w:eastAsia="en-US" w:bidi="ar-SA"/>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BE6653"/>
    <w:multiLevelType w:val="hybridMultilevel"/>
    <w:tmpl w:val="B7F6E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803668C"/>
    <w:multiLevelType w:val="hybridMultilevel"/>
    <w:tmpl w:val="B0264000"/>
    <w:lvl w:ilvl="0" w:tplc="C8EED26E">
      <w:numFmt w:val="bullet"/>
      <w:lvlText w:val=""/>
      <w:lvlJc w:val="left"/>
      <w:pPr>
        <w:ind w:left="1301" w:hanging="360"/>
      </w:pPr>
      <w:rPr>
        <w:rFonts w:ascii="Symbol" w:eastAsia="Symbol" w:hAnsi="Symbol" w:cs="Symbol" w:hint="default"/>
        <w:b w:val="0"/>
        <w:bCs w:val="0"/>
        <w:i w:val="0"/>
        <w:iCs w:val="0"/>
        <w:spacing w:val="0"/>
        <w:w w:val="100"/>
        <w:sz w:val="24"/>
        <w:szCs w:val="24"/>
        <w:lang w:val="de-DE" w:eastAsia="en-US" w:bidi="ar-SA"/>
      </w:rPr>
    </w:lvl>
    <w:lvl w:ilvl="1" w:tplc="6B342906">
      <w:numFmt w:val="bullet"/>
      <w:lvlText w:val="•"/>
      <w:lvlJc w:val="left"/>
      <w:pPr>
        <w:ind w:left="2218" w:hanging="360"/>
      </w:pPr>
      <w:rPr>
        <w:rFonts w:hint="default"/>
        <w:lang w:val="de-DE" w:eastAsia="en-US" w:bidi="ar-SA"/>
      </w:rPr>
    </w:lvl>
    <w:lvl w:ilvl="2" w:tplc="117053B2">
      <w:numFmt w:val="bullet"/>
      <w:lvlText w:val="•"/>
      <w:lvlJc w:val="left"/>
      <w:pPr>
        <w:ind w:left="3137" w:hanging="360"/>
      </w:pPr>
      <w:rPr>
        <w:rFonts w:hint="default"/>
        <w:lang w:val="de-DE" w:eastAsia="en-US" w:bidi="ar-SA"/>
      </w:rPr>
    </w:lvl>
    <w:lvl w:ilvl="3" w:tplc="25241E6E">
      <w:numFmt w:val="bullet"/>
      <w:lvlText w:val="•"/>
      <w:lvlJc w:val="left"/>
      <w:pPr>
        <w:ind w:left="4055" w:hanging="360"/>
      </w:pPr>
      <w:rPr>
        <w:rFonts w:hint="default"/>
        <w:lang w:val="de-DE" w:eastAsia="en-US" w:bidi="ar-SA"/>
      </w:rPr>
    </w:lvl>
    <w:lvl w:ilvl="4" w:tplc="E9BC656A">
      <w:numFmt w:val="bullet"/>
      <w:lvlText w:val="•"/>
      <w:lvlJc w:val="left"/>
      <w:pPr>
        <w:ind w:left="4974" w:hanging="360"/>
      </w:pPr>
      <w:rPr>
        <w:rFonts w:hint="default"/>
        <w:lang w:val="de-DE" w:eastAsia="en-US" w:bidi="ar-SA"/>
      </w:rPr>
    </w:lvl>
    <w:lvl w:ilvl="5" w:tplc="EB942A2C">
      <w:numFmt w:val="bullet"/>
      <w:lvlText w:val="•"/>
      <w:lvlJc w:val="left"/>
      <w:pPr>
        <w:ind w:left="5893" w:hanging="360"/>
      </w:pPr>
      <w:rPr>
        <w:rFonts w:hint="default"/>
        <w:lang w:val="de-DE" w:eastAsia="en-US" w:bidi="ar-SA"/>
      </w:rPr>
    </w:lvl>
    <w:lvl w:ilvl="6" w:tplc="42D2BC6A">
      <w:numFmt w:val="bullet"/>
      <w:lvlText w:val="•"/>
      <w:lvlJc w:val="left"/>
      <w:pPr>
        <w:ind w:left="6811" w:hanging="360"/>
      </w:pPr>
      <w:rPr>
        <w:rFonts w:hint="default"/>
        <w:lang w:val="de-DE" w:eastAsia="en-US" w:bidi="ar-SA"/>
      </w:rPr>
    </w:lvl>
    <w:lvl w:ilvl="7" w:tplc="B510B91E">
      <w:numFmt w:val="bullet"/>
      <w:lvlText w:val="•"/>
      <w:lvlJc w:val="left"/>
      <w:pPr>
        <w:ind w:left="7730" w:hanging="360"/>
      </w:pPr>
      <w:rPr>
        <w:rFonts w:hint="default"/>
        <w:lang w:val="de-DE" w:eastAsia="en-US" w:bidi="ar-SA"/>
      </w:rPr>
    </w:lvl>
    <w:lvl w:ilvl="8" w:tplc="5C383DD0">
      <w:numFmt w:val="bullet"/>
      <w:lvlText w:val="•"/>
      <w:lvlJc w:val="left"/>
      <w:pPr>
        <w:ind w:left="8649" w:hanging="360"/>
      </w:pPr>
      <w:rPr>
        <w:rFonts w:hint="default"/>
        <w:lang w:val="de-DE" w:eastAsia="en-US" w:bidi="ar-SA"/>
      </w:rPr>
    </w:lvl>
  </w:abstractNum>
  <w:abstractNum w:abstractNumId="14"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57104EE5"/>
    <w:multiLevelType w:val="hybridMultilevel"/>
    <w:tmpl w:val="B6485EAE"/>
    <w:lvl w:ilvl="0" w:tplc="BF709B8E">
      <w:start w:val="1"/>
      <w:numFmt w:val="decimal"/>
      <w:lvlText w:val="%1."/>
      <w:lvlJc w:val="left"/>
      <w:pPr>
        <w:ind w:left="941" w:hanging="360"/>
        <w:jc w:val="left"/>
      </w:pPr>
      <w:rPr>
        <w:rFonts w:ascii="Calibri" w:eastAsia="Calibri" w:hAnsi="Calibri" w:cs="Calibri" w:hint="default"/>
        <w:b w:val="0"/>
        <w:bCs w:val="0"/>
        <w:i w:val="0"/>
        <w:iCs w:val="0"/>
        <w:spacing w:val="0"/>
        <w:w w:val="91"/>
        <w:sz w:val="24"/>
        <w:szCs w:val="24"/>
        <w:lang w:val="de-DE" w:eastAsia="en-US" w:bidi="ar-SA"/>
      </w:rPr>
    </w:lvl>
    <w:lvl w:ilvl="1" w:tplc="FD0A2632">
      <w:numFmt w:val="bullet"/>
      <w:lvlText w:val="•"/>
      <w:lvlJc w:val="left"/>
      <w:pPr>
        <w:ind w:left="1894" w:hanging="360"/>
      </w:pPr>
      <w:rPr>
        <w:rFonts w:hint="default"/>
        <w:lang w:val="de-DE" w:eastAsia="en-US" w:bidi="ar-SA"/>
      </w:rPr>
    </w:lvl>
    <w:lvl w:ilvl="2" w:tplc="95DEF326">
      <w:numFmt w:val="bullet"/>
      <w:lvlText w:val="•"/>
      <w:lvlJc w:val="left"/>
      <w:pPr>
        <w:ind w:left="2849" w:hanging="360"/>
      </w:pPr>
      <w:rPr>
        <w:rFonts w:hint="default"/>
        <w:lang w:val="de-DE" w:eastAsia="en-US" w:bidi="ar-SA"/>
      </w:rPr>
    </w:lvl>
    <w:lvl w:ilvl="3" w:tplc="AB86C7BE">
      <w:numFmt w:val="bullet"/>
      <w:lvlText w:val="•"/>
      <w:lvlJc w:val="left"/>
      <w:pPr>
        <w:ind w:left="3803" w:hanging="360"/>
      </w:pPr>
      <w:rPr>
        <w:rFonts w:hint="default"/>
        <w:lang w:val="de-DE" w:eastAsia="en-US" w:bidi="ar-SA"/>
      </w:rPr>
    </w:lvl>
    <w:lvl w:ilvl="4" w:tplc="6562B5B8">
      <w:numFmt w:val="bullet"/>
      <w:lvlText w:val="•"/>
      <w:lvlJc w:val="left"/>
      <w:pPr>
        <w:ind w:left="4758" w:hanging="360"/>
      </w:pPr>
      <w:rPr>
        <w:rFonts w:hint="default"/>
        <w:lang w:val="de-DE" w:eastAsia="en-US" w:bidi="ar-SA"/>
      </w:rPr>
    </w:lvl>
    <w:lvl w:ilvl="5" w:tplc="DE5CF330">
      <w:numFmt w:val="bullet"/>
      <w:lvlText w:val="•"/>
      <w:lvlJc w:val="left"/>
      <w:pPr>
        <w:ind w:left="5713" w:hanging="360"/>
      </w:pPr>
      <w:rPr>
        <w:rFonts w:hint="default"/>
        <w:lang w:val="de-DE" w:eastAsia="en-US" w:bidi="ar-SA"/>
      </w:rPr>
    </w:lvl>
    <w:lvl w:ilvl="6" w:tplc="2A2673C8">
      <w:numFmt w:val="bullet"/>
      <w:lvlText w:val="•"/>
      <w:lvlJc w:val="left"/>
      <w:pPr>
        <w:ind w:left="6667" w:hanging="360"/>
      </w:pPr>
      <w:rPr>
        <w:rFonts w:hint="default"/>
        <w:lang w:val="de-DE" w:eastAsia="en-US" w:bidi="ar-SA"/>
      </w:rPr>
    </w:lvl>
    <w:lvl w:ilvl="7" w:tplc="42BA6590">
      <w:numFmt w:val="bullet"/>
      <w:lvlText w:val="•"/>
      <w:lvlJc w:val="left"/>
      <w:pPr>
        <w:ind w:left="7622" w:hanging="360"/>
      </w:pPr>
      <w:rPr>
        <w:rFonts w:hint="default"/>
        <w:lang w:val="de-DE" w:eastAsia="en-US" w:bidi="ar-SA"/>
      </w:rPr>
    </w:lvl>
    <w:lvl w:ilvl="8" w:tplc="CBF295BE">
      <w:numFmt w:val="bullet"/>
      <w:lvlText w:val="•"/>
      <w:lvlJc w:val="left"/>
      <w:pPr>
        <w:ind w:left="8577" w:hanging="360"/>
      </w:pPr>
      <w:rPr>
        <w:rFonts w:hint="default"/>
        <w:lang w:val="de-DE" w:eastAsia="en-US" w:bidi="ar-SA"/>
      </w:rPr>
    </w:lvl>
  </w:abstractNum>
  <w:abstractNum w:abstractNumId="17"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9"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20"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D77EEE"/>
    <w:multiLevelType w:val="hybridMultilevel"/>
    <w:tmpl w:val="9C0AC8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3"/>
  </w:num>
  <w:num w:numId="2" w16cid:durableId="1549605954">
    <w:abstractNumId w:val="19"/>
  </w:num>
  <w:num w:numId="3" w16cid:durableId="1370648447">
    <w:abstractNumId w:val="2"/>
  </w:num>
  <w:num w:numId="4" w16cid:durableId="1937471609">
    <w:abstractNumId w:val="6"/>
  </w:num>
  <w:num w:numId="5" w16cid:durableId="1665817672">
    <w:abstractNumId w:val="18"/>
  </w:num>
  <w:num w:numId="6" w16cid:durableId="1838618473">
    <w:abstractNumId w:val="17"/>
  </w:num>
  <w:num w:numId="7" w16cid:durableId="133182228">
    <w:abstractNumId w:val="12"/>
  </w:num>
  <w:num w:numId="8" w16cid:durableId="1083334528">
    <w:abstractNumId w:val="10"/>
  </w:num>
  <w:num w:numId="9" w16cid:durableId="1515606611">
    <w:abstractNumId w:val="11"/>
  </w:num>
  <w:num w:numId="10" w16cid:durableId="1261988581">
    <w:abstractNumId w:val="24"/>
  </w:num>
  <w:num w:numId="11" w16cid:durableId="1254051826">
    <w:abstractNumId w:val="21"/>
  </w:num>
  <w:num w:numId="12" w16cid:durableId="535311663">
    <w:abstractNumId w:val="26"/>
  </w:num>
  <w:num w:numId="13" w16cid:durableId="303042656">
    <w:abstractNumId w:val="20"/>
  </w:num>
  <w:num w:numId="14" w16cid:durableId="1020277285">
    <w:abstractNumId w:val="14"/>
  </w:num>
  <w:num w:numId="15" w16cid:durableId="915476918">
    <w:abstractNumId w:val="7"/>
  </w:num>
  <w:num w:numId="16" w16cid:durableId="1757749387">
    <w:abstractNumId w:val="2"/>
  </w:num>
  <w:num w:numId="17" w16cid:durableId="619729293">
    <w:abstractNumId w:val="25"/>
  </w:num>
  <w:num w:numId="18" w16cid:durableId="1982808778">
    <w:abstractNumId w:val="4"/>
  </w:num>
  <w:num w:numId="19" w16cid:durableId="311251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5"/>
  </w:num>
  <w:num w:numId="21" w16cid:durableId="780800659">
    <w:abstractNumId w:val="3"/>
  </w:num>
  <w:num w:numId="22" w16cid:durableId="291715990">
    <w:abstractNumId w:val="5"/>
  </w:num>
  <w:num w:numId="23" w16cid:durableId="348916477">
    <w:abstractNumId w:val="9"/>
  </w:num>
  <w:num w:numId="24" w16cid:durableId="656495366">
    <w:abstractNumId w:val="0"/>
  </w:num>
  <w:num w:numId="25" w16cid:durableId="310990734">
    <w:abstractNumId w:val="8"/>
  </w:num>
  <w:num w:numId="26" w16cid:durableId="505368841">
    <w:abstractNumId w:val="13"/>
  </w:num>
  <w:num w:numId="27" w16cid:durableId="1349721037">
    <w:abstractNumId w:val="16"/>
  </w:num>
  <w:num w:numId="28" w16cid:durableId="769550623">
    <w:abstractNumId w:val="1"/>
  </w:num>
  <w:num w:numId="29" w16cid:durableId="1078670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2774"/>
    <w:rsid w:val="00044543"/>
    <w:rsid w:val="00045484"/>
    <w:rsid w:val="00050DC6"/>
    <w:rsid w:val="000537B4"/>
    <w:rsid w:val="00057741"/>
    <w:rsid w:val="00060966"/>
    <w:rsid w:val="00061C43"/>
    <w:rsid w:val="00063BBB"/>
    <w:rsid w:val="00067645"/>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471D"/>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3DD4"/>
    <w:rsid w:val="0019518E"/>
    <w:rsid w:val="00196B86"/>
    <w:rsid w:val="001A185A"/>
    <w:rsid w:val="001A24FD"/>
    <w:rsid w:val="001A3071"/>
    <w:rsid w:val="001A37A4"/>
    <w:rsid w:val="001A3D8D"/>
    <w:rsid w:val="001B6F3E"/>
    <w:rsid w:val="001C2279"/>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339ED"/>
    <w:rsid w:val="002401BA"/>
    <w:rsid w:val="00240963"/>
    <w:rsid w:val="00244345"/>
    <w:rsid w:val="00246B4F"/>
    <w:rsid w:val="0025028F"/>
    <w:rsid w:val="00252BED"/>
    <w:rsid w:val="00253139"/>
    <w:rsid w:val="002544F7"/>
    <w:rsid w:val="0025571E"/>
    <w:rsid w:val="0025589F"/>
    <w:rsid w:val="00257912"/>
    <w:rsid w:val="00261A15"/>
    <w:rsid w:val="00262234"/>
    <w:rsid w:val="00262A25"/>
    <w:rsid w:val="0027076F"/>
    <w:rsid w:val="00270A05"/>
    <w:rsid w:val="00273996"/>
    <w:rsid w:val="00274EC7"/>
    <w:rsid w:val="0028014E"/>
    <w:rsid w:val="0028099E"/>
    <w:rsid w:val="00282C25"/>
    <w:rsid w:val="002860B7"/>
    <w:rsid w:val="00287059"/>
    <w:rsid w:val="00291BE3"/>
    <w:rsid w:val="00296F4D"/>
    <w:rsid w:val="002A1450"/>
    <w:rsid w:val="002A3F09"/>
    <w:rsid w:val="002A61DC"/>
    <w:rsid w:val="002A6B3D"/>
    <w:rsid w:val="002A6D0B"/>
    <w:rsid w:val="002B1CB3"/>
    <w:rsid w:val="002B6F57"/>
    <w:rsid w:val="002B7F7B"/>
    <w:rsid w:val="002C0EB3"/>
    <w:rsid w:val="002C11CA"/>
    <w:rsid w:val="002C5396"/>
    <w:rsid w:val="002D0323"/>
    <w:rsid w:val="002D24CA"/>
    <w:rsid w:val="002D6431"/>
    <w:rsid w:val="002E0AE0"/>
    <w:rsid w:val="002E295F"/>
    <w:rsid w:val="002E39C1"/>
    <w:rsid w:val="002E3F98"/>
    <w:rsid w:val="002E60A9"/>
    <w:rsid w:val="002E78C5"/>
    <w:rsid w:val="002E7C6D"/>
    <w:rsid w:val="002F3B5C"/>
    <w:rsid w:val="002F7D36"/>
    <w:rsid w:val="00300532"/>
    <w:rsid w:val="00300738"/>
    <w:rsid w:val="00306EC7"/>
    <w:rsid w:val="0031129A"/>
    <w:rsid w:val="003117EC"/>
    <w:rsid w:val="003129FB"/>
    <w:rsid w:val="00315DED"/>
    <w:rsid w:val="003175BE"/>
    <w:rsid w:val="0032270E"/>
    <w:rsid w:val="0032394D"/>
    <w:rsid w:val="00323B99"/>
    <w:rsid w:val="003272EA"/>
    <w:rsid w:val="00330231"/>
    <w:rsid w:val="003335B4"/>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2ED9"/>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5D09"/>
    <w:rsid w:val="003E6AA5"/>
    <w:rsid w:val="003F24A5"/>
    <w:rsid w:val="003F6806"/>
    <w:rsid w:val="0040279D"/>
    <w:rsid w:val="00404B39"/>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86175"/>
    <w:rsid w:val="0049289D"/>
    <w:rsid w:val="00492E9C"/>
    <w:rsid w:val="0049411B"/>
    <w:rsid w:val="00494648"/>
    <w:rsid w:val="004969F5"/>
    <w:rsid w:val="00497645"/>
    <w:rsid w:val="004A55A5"/>
    <w:rsid w:val="004A6139"/>
    <w:rsid w:val="004A7C9F"/>
    <w:rsid w:val="004B22B8"/>
    <w:rsid w:val="004B2746"/>
    <w:rsid w:val="004B2D94"/>
    <w:rsid w:val="004B30D5"/>
    <w:rsid w:val="004B4195"/>
    <w:rsid w:val="004B45B0"/>
    <w:rsid w:val="004B7F3D"/>
    <w:rsid w:val="004C1C7E"/>
    <w:rsid w:val="004C324D"/>
    <w:rsid w:val="004C4562"/>
    <w:rsid w:val="004C5BD6"/>
    <w:rsid w:val="004C6146"/>
    <w:rsid w:val="004C6AF0"/>
    <w:rsid w:val="004D26B6"/>
    <w:rsid w:val="004E2F69"/>
    <w:rsid w:val="004F14DD"/>
    <w:rsid w:val="004F1A48"/>
    <w:rsid w:val="004F72DE"/>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1B6D"/>
    <w:rsid w:val="00564440"/>
    <w:rsid w:val="00565304"/>
    <w:rsid w:val="00566431"/>
    <w:rsid w:val="0057048E"/>
    <w:rsid w:val="00572C9C"/>
    <w:rsid w:val="0057507E"/>
    <w:rsid w:val="00576101"/>
    <w:rsid w:val="0058064C"/>
    <w:rsid w:val="00581F6D"/>
    <w:rsid w:val="0058798D"/>
    <w:rsid w:val="005900F2"/>
    <w:rsid w:val="00590CB0"/>
    <w:rsid w:val="00592152"/>
    <w:rsid w:val="00592382"/>
    <w:rsid w:val="005A5911"/>
    <w:rsid w:val="005A5E87"/>
    <w:rsid w:val="005B0624"/>
    <w:rsid w:val="005B4AE9"/>
    <w:rsid w:val="005B4E26"/>
    <w:rsid w:val="005B5573"/>
    <w:rsid w:val="005C15B1"/>
    <w:rsid w:val="005C16B6"/>
    <w:rsid w:val="005C2432"/>
    <w:rsid w:val="005C2AE7"/>
    <w:rsid w:val="005C6AF1"/>
    <w:rsid w:val="005D0DE6"/>
    <w:rsid w:val="005E110F"/>
    <w:rsid w:val="005E4855"/>
    <w:rsid w:val="005E6A2A"/>
    <w:rsid w:val="005E7A04"/>
    <w:rsid w:val="005F538A"/>
    <w:rsid w:val="005F73C8"/>
    <w:rsid w:val="00601222"/>
    <w:rsid w:val="00601ECC"/>
    <w:rsid w:val="00602D23"/>
    <w:rsid w:val="0060608C"/>
    <w:rsid w:val="00612F8A"/>
    <w:rsid w:val="006139B4"/>
    <w:rsid w:val="00613E98"/>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4681"/>
    <w:rsid w:val="006652F4"/>
    <w:rsid w:val="0066575C"/>
    <w:rsid w:val="00666500"/>
    <w:rsid w:val="006676AA"/>
    <w:rsid w:val="00671EEA"/>
    <w:rsid w:val="00677424"/>
    <w:rsid w:val="0068163D"/>
    <w:rsid w:val="00682028"/>
    <w:rsid w:val="00690E57"/>
    <w:rsid w:val="00693791"/>
    <w:rsid w:val="00693865"/>
    <w:rsid w:val="00695602"/>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5734"/>
    <w:rsid w:val="006F613C"/>
    <w:rsid w:val="00701A9A"/>
    <w:rsid w:val="00702885"/>
    <w:rsid w:val="0070354C"/>
    <w:rsid w:val="00712522"/>
    <w:rsid w:val="0071263D"/>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3EC"/>
    <w:rsid w:val="007667B9"/>
    <w:rsid w:val="00767AA8"/>
    <w:rsid w:val="00770469"/>
    <w:rsid w:val="00771402"/>
    <w:rsid w:val="0077287D"/>
    <w:rsid w:val="00774EB4"/>
    <w:rsid w:val="00775E9D"/>
    <w:rsid w:val="00776A42"/>
    <w:rsid w:val="00777286"/>
    <w:rsid w:val="00780A6F"/>
    <w:rsid w:val="00780B16"/>
    <w:rsid w:val="00782A51"/>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15EA5"/>
    <w:rsid w:val="008200D8"/>
    <w:rsid w:val="0082044D"/>
    <w:rsid w:val="0082112E"/>
    <w:rsid w:val="008213CB"/>
    <w:rsid w:val="00821F40"/>
    <w:rsid w:val="00822045"/>
    <w:rsid w:val="008253FD"/>
    <w:rsid w:val="00826EDB"/>
    <w:rsid w:val="00830431"/>
    <w:rsid w:val="00830A2D"/>
    <w:rsid w:val="00832282"/>
    <w:rsid w:val="008336F6"/>
    <w:rsid w:val="0083486A"/>
    <w:rsid w:val="00835901"/>
    <w:rsid w:val="0084502D"/>
    <w:rsid w:val="00855BDA"/>
    <w:rsid w:val="00862CC6"/>
    <w:rsid w:val="00866138"/>
    <w:rsid w:val="00867F12"/>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3990"/>
    <w:rsid w:val="008A48D2"/>
    <w:rsid w:val="008A542C"/>
    <w:rsid w:val="008B099A"/>
    <w:rsid w:val="008B22C3"/>
    <w:rsid w:val="008B3641"/>
    <w:rsid w:val="008B3E3F"/>
    <w:rsid w:val="008C02DA"/>
    <w:rsid w:val="008C2D49"/>
    <w:rsid w:val="008C2F3F"/>
    <w:rsid w:val="008C55AE"/>
    <w:rsid w:val="008C58CD"/>
    <w:rsid w:val="008C71E7"/>
    <w:rsid w:val="008D12DF"/>
    <w:rsid w:val="008D2CF0"/>
    <w:rsid w:val="008E7259"/>
    <w:rsid w:val="008E7DDB"/>
    <w:rsid w:val="008F48AE"/>
    <w:rsid w:val="008F5D9F"/>
    <w:rsid w:val="008F7E70"/>
    <w:rsid w:val="00901F6E"/>
    <w:rsid w:val="00904C91"/>
    <w:rsid w:val="00904E10"/>
    <w:rsid w:val="0090562C"/>
    <w:rsid w:val="0090731F"/>
    <w:rsid w:val="00910650"/>
    <w:rsid w:val="00910DD8"/>
    <w:rsid w:val="00910FED"/>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57C8C"/>
    <w:rsid w:val="0096004B"/>
    <w:rsid w:val="009610D8"/>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255A"/>
    <w:rsid w:val="009E3171"/>
    <w:rsid w:val="009E6276"/>
    <w:rsid w:val="009E7312"/>
    <w:rsid w:val="009F0775"/>
    <w:rsid w:val="009F0D82"/>
    <w:rsid w:val="009F0F69"/>
    <w:rsid w:val="009F3F26"/>
    <w:rsid w:val="009F5614"/>
    <w:rsid w:val="009F7508"/>
    <w:rsid w:val="00A00295"/>
    <w:rsid w:val="00A002D1"/>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0CF3"/>
    <w:rsid w:val="00A66103"/>
    <w:rsid w:val="00A71BF1"/>
    <w:rsid w:val="00A7328E"/>
    <w:rsid w:val="00A7563B"/>
    <w:rsid w:val="00A82E02"/>
    <w:rsid w:val="00A82E81"/>
    <w:rsid w:val="00A83D26"/>
    <w:rsid w:val="00A90B61"/>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56CD"/>
    <w:rsid w:val="00AC6152"/>
    <w:rsid w:val="00AC7662"/>
    <w:rsid w:val="00AD1F01"/>
    <w:rsid w:val="00AD1FC9"/>
    <w:rsid w:val="00AD6028"/>
    <w:rsid w:val="00AD7A85"/>
    <w:rsid w:val="00AE1E49"/>
    <w:rsid w:val="00AE2CDD"/>
    <w:rsid w:val="00AE5192"/>
    <w:rsid w:val="00AE6B84"/>
    <w:rsid w:val="00AF325F"/>
    <w:rsid w:val="00AF76D6"/>
    <w:rsid w:val="00B007FE"/>
    <w:rsid w:val="00B0319B"/>
    <w:rsid w:val="00B04C64"/>
    <w:rsid w:val="00B07E84"/>
    <w:rsid w:val="00B114D5"/>
    <w:rsid w:val="00B13E87"/>
    <w:rsid w:val="00B146E9"/>
    <w:rsid w:val="00B14C12"/>
    <w:rsid w:val="00B16517"/>
    <w:rsid w:val="00B177E7"/>
    <w:rsid w:val="00B17A36"/>
    <w:rsid w:val="00B20CA1"/>
    <w:rsid w:val="00B21F25"/>
    <w:rsid w:val="00B23C69"/>
    <w:rsid w:val="00B245C9"/>
    <w:rsid w:val="00B32DCC"/>
    <w:rsid w:val="00B33C0B"/>
    <w:rsid w:val="00B34794"/>
    <w:rsid w:val="00B417FA"/>
    <w:rsid w:val="00B4187F"/>
    <w:rsid w:val="00B427E3"/>
    <w:rsid w:val="00B456C8"/>
    <w:rsid w:val="00B464C4"/>
    <w:rsid w:val="00B4773F"/>
    <w:rsid w:val="00B56316"/>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9535B"/>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03D4"/>
    <w:rsid w:val="00C0144F"/>
    <w:rsid w:val="00C042B0"/>
    <w:rsid w:val="00C06D02"/>
    <w:rsid w:val="00C10847"/>
    <w:rsid w:val="00C10ECA"/>
    <w:rsid w:val="00C11676"/>
    <w:rsid w:val="00C11E40"/>
    <w:rsid w:val="00C11EF0"/>
    <w:rsid w:val="00C12F9E"/>
    <w:rsid w:val="00C12FBA"/>
    <w:rsid w:val="00C160E6"/>
    <w:rsid w:val="00C17130"/>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2AC9"/>
    <w:rsid w:val="00CA455A"/>
    <w:rsid w:val="00CA4EBC"/>
    <w:rsid w:val="00CB0A43"/>
    <w:rsid w:val="00CB1165"/>
    <w:rsid w:val="00CB3149"/>
    <w:rsid w:val="00CB5CF1"/>
    <w:rsid w:val="00CC26DC"/>
    <w:rsid w:val="00CC53B3"/>
    <w:rsid w:val="00CC5599"/>
    <w:rsid w:val="00CC5BF5"/>
    <w:rsid w:val="00CC62DA"/>
    <w:rsid w:val="00CD34C5"/>
    <w:rsid w:val="00CD43F1"/>
    <w:rsid w:val="00CD62E5"/>
    <w:rsid w:val="00CD6BDD"/>
    <w:rsid w:val="00CD6FB9"/>
    <w:rsid w:val="00CD79CD"/>
    <w:rsid w:val="00CE0F82"/>
    <w:rsid w:val="00CE1F68"/>
    <w:rsid w:val="00CE5D7D"/>
    <w:rsid w:val="00CE6982"/>
    <w:rsid w:val="00CF2B85"/>
    <w:rsid w:val="00CF562F"/>
    <w:rsid w:val="00CF5F25"/>
    <w:rsid w:val="00D009E3"/>
    <w:rsid w:val="00D050C6"/>
    <w:rsid w:val="00D065BB"/>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2C01"/>
    <w:rsid w:val="00DB4BA2"/>
    <w:rsid w:val="00DC20EA"/>
    <w:rsid w:val="00DC44FC"/>
    <w:rsid w:val="00DC4D8D"/>
    <w:rsid w:val="00DC5347"/>
    <w:rsid w:val="00DC5DA8"/>
    <w:rsid w:val="00DC61EB"/>
    <w:rsid w:val="00DC7F70"/>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26D69"/>
    <w:rsid w:val="00E31AD0"/>
    <w:rsid w:val="00E31F9C"/>
    <w:rsid w:val="00E32CF3"/>
    <w:rsid w:val="00E331F5"/>
    <w:rsid w:val="00E34873"/>
    <w:rsid w:val="00E4110C"/>
    <w:rsid w:val="00E4196B"/>
    <w:rsid w:val="00E42017"/>
    <w:rsid w:val="00E42ED5"/>
    <w:rsid w:val="00E46997"/>
    <w:rsid w:val="00E517CD"/>
    <w:rsid w:val="00E51B38"/>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1855"/>
    <w:rsid w:val="00F14D66"/>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2AAA"/>
    <w:rsid w:val="00FA51C7"/>
    <w:rsid w:val="00FA5367"/>
    <w:rsid w:val="00FA78B1"/>
    <w:rsid w:val="00FB65E1"/>
    <w:rsid w:val="00FC0B90"/>
    <w:rsid w:val="00FC327B"/>
    <w:rsid w:val="00FC6E5B"/>
    <w:rsid w:val="00FC7969"/>
    <w:rsid w:val="00FC7C59"/>
    <w:rsid w:val="00FD4919"/>
    <w:rsid w:val="00FD5990"/>
    <w:rsid w:val="00FD68A2"/>
    <w:rsid w:val="00FD7CA1"/>
    <w:rsid w:val="00FE2DC5"/>
    <w:rsid w:val="00FE2F74"/>
    <w:rsid w:val="00FE32F8"/>
    <w:rsid w:val="00FE3CDB"/>
    <w:rsid w:val="00FE405D"/>
    <w:rsid w:val="00FE6ECF"/>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table" w:customStyle="1" w:styleId="TableNormal">
    <w:name w:val="Table Normal"/>
    <w:uiPriority w:val="2"/>
    <w:semiHidden/>
    <w:unhideWhenUsed/>
    <w:qFormat/>
    <w:rsid w:val="006820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82028"/>
    <w:pPr>
      <w:widowControl w:val="0"/>
      <w:autoSpaceDE w:val="0"/>
      <w:autoSpaceDN w:val="0"/>
      <w:spacing w:before="3" w:after="0" w:line="175" w:lineRule="exact"/>
    </w:pPr>
    <w:rPr>
      <w:rFonts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llinger@suzuki.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zuki.at/pres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lobalsuzuki.com" TargetMode="External"/><Relationship Id="rId4" Type="http://schemas.openxmlformats.org/officeDocument/2006/relationships/webSettings" Target="webSettings.xml"/><Relationship Id="rId9" Type="http://schemas.openxmlformats.org/officeDocument/2006/relationships/hyperlink" Target="http://www.suzuki.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3240</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7</cp:revision>
  <cp:lastPrinted>2024-09-17T13:27:00Z</cp:lastPrinted>
  <dcterms:created xsi:type="dcterms:W3CDTF">2024-09-17T13:17:00Z</dcterms:created>
  <dcterms:modified xsi:type="dcterms:W3CDTF">2024-09-17T13:50:00Z</dcterms:modified>
</cp:coreProperties>
</file>