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531B" w14:textId="77777777" w:rsidR="000336B9" w:rsidRDefault="000336B9" w:rsidP="000336B9">
      <w:pPr>
        <w:pStyle w:val="SuzukiPresseTitle"/>
        <w:rPr>
          <w:rFonts w:eastAsia="MS Mincho"/>
        </w:rPr>
      </w:pPr>
      <w:bookmarkStart w:id="0" w:name="OLE_LINK1"/>
      <w:bookmarkStart w:id="1" w:name="OLE_LINK2"/>
    </w:p>
    <w:p w14:paraId="2AA0092D" w14:textId="2137CC06" w:rsidR="000336B9" w:rsidRDefault="000336B9" w:rsidP="000336B9">
      <w:pPr>
        <w:pStyle w:val="SuzukiPresseTitle"/>
        <w:rPr>
          <w:rFonts w:eastAsia="MS Mincho"/>
        </w:rPr>
      </w:pPr>
    </w:p>
    <w:p w14:paraId="749AD619" w14:textId="77777777" w:rsidR="008A0D00" w:rsidRDefault="008A0D00" w:rsidP="000336B9">
      <w:pPr>
        <w:pStyle w:val="SuzukiPresseTitle"/>
        <w:rPr>
          <w:rFonts w:eastAsia="MS Mincho"/>
        </w:rPr>
      </w:pPr>
    </w:p>
    <w:p w14:paraId="2C328226" w14:textId="26FDE94F" w:rsidR="000336B9" w:rsidRDefault="00946EE7" w:rsidP="000336B9">
      <w:pPr>
        <w:pStyle w:val="SuzukiPresseTitle"/>
        <w:rPr>
          <w:rFonts w:eastAsia="MS Mincho"/>
        </w:rPr>
      </w:pPr>
      <w:r>
        <w:rPr>
          <w:rFonts w:eastAsia="MS Mincho"/>
        </w:rPr>
        <w:t xml:space="preserve">SUZUKI AUSTRIA erweitert Kooperation mit der </w:t>
      </w:r>
      <w:proofErr w:type="gramStart"/>
      <w:r>
        <w:rPr>
          <w:rFonts w:eastAsia="MS Mincho"/>
        </w:rPr>
        <w:t>Österreichischen</w:t>
      </w:r>
      <w:proofErr w:type="gramEnd"/>
      <w:r>
        <w:rPr>
          <w:rFonts w:eastAsia="MS Mincho"/>
        </w:rPr>
        <w:t xml:space="preserve"> Krebshilfe</w:t>
      </w:r>
    </w:p>
    <w:p w14:paraId="28B7B0D1" w14:textId="77777777" w:rsidR="000336B9" w:rsidRDefault="000336B9" w:rsidP="000336B9">
      <w:pPr>
        <w:pStyle w:val="SuzukiPresseTitle"/>
        <w:jc w:val="both"/>
        <w:rPr>
          <w:rFonts w:eastAsia="MS Mincho"/>
        </w:rPr>
      </w:pPr>
    </w:p>
    <w:bookmarkEnd w:id="0"/>
    <w:bookmarkEnd w:id="1"/>
    <w:p w14:paraId="51CFD1C8" w14:textId="701550B5" w:rsidR="0041121C" w:rsidRDefault="0041121C" w:rsidP="0041121C">
      <w:pPr>
        <w:numPr>
          <w:ilvl w:val="0"/>
          <w:numId w:val="1"/>
        </w:numPr>
        <w:tabs>
          <w:tab w:val="clear" w:pos="360"/>
          <w:tab w:val="num" w:pos="644"/>
        </w:tabs>
        <w:spacing w:after="120"/>
        <w:ind w:left="641" w:hanging="357"/>
        <w:rPr>
          <w:rFonts w:ascii="Arial" w:hAnsi="Arial" w:cs="Arial"/>
          <w:b/>
          <w:bCs/>
        </w:rPr>
      </w:pPr>
      <w:r>
        <w:rPr>
          <w:rFonts w:ascii="Arial" w:hAnsi="Arial" w:cs="Arial"/>
          <w:b/>
          <w:bCs/>
        </w:rPr>
        <w:t xml:space="preserve">SUZUKI AUSTRIA übergibt einen VITARA HYBRID an die </w:t>
      </w:r>
      <w:proofErr w:type="gramStart"/>
      <w:r>
        <w:rPr>
          <w:rFonts w:ascii="Arial" w:hAnsi="Arial" w:cs="Arial"/>
          <w:b/>
          <w:bCs/>
        </w:rPr>
        <w:t>Österreichische</w:t>
      </w:r>
      <w:proofErr w:type="gramEnd"/>
      <w:r>
        <w:rPr>
          <w:rFonts w:ascii="Arial" w:hAnsi="Arial" w:cs="Arial"/>
          <w:b/>
          <w:bCs/>
        </w:rPr>
        <w:t xml:space="preserve"> Krebshilfe Kärnten</w:t>
      </w:r>
    </w:p>
    <w:p w14:paraId="7BE6A050" w14:textId="04EB4506" w:rsidR="00D463B2" w:rsidRPr="0041121C" w:rsidRDefault="0041121C" w:rsidP="0041121C">
      <w:pPr>
        <w:numPr>
          <w:ilvl w:val="0"/>
          <w:numId w:val="1"/>
        </w:numPr>
        <w:tabs>
          <w:tab w:val="clear" w:pos="360"/>
          <w:tab w:val="num" w:pos="644"/>
        </w:tabs>
        <w:spacing w:after="120"/>
        <w:ind w:left="641" w:hanging="357"/>
        <w:rPr>
          <w:rFonts w:ascii="Arial" w:hAnsi="Arial" w:cs="Arial"/>
          <w:b/>
          <w:bCs/>
        </w:rPr>
      </w:pPr>
      <w:r>
        <w:rPr>
          <w:rFonts w:ascii="Arial" w:hAnsi="Arial" w:cs="Arial"/>
          <w:b/>
          <w:bCs/>
        </w:rPr>
        <w:t xml:space="preserve">Die Kooperation mit der </w:t>
      </w:r>
      <w:proofErr w:type="gramStart"/>
      <w:r w:rsidRPr="0041121C">
        <w:rPr>
          <w:rFonts w:ascii="Arial" w:hAnsi="Arial" w:cs="Arial"/>
          <w:b/>
          <w:bCs/>
        </w:rPr>
        <w:t>Österreichische</w:t>
      </w:r>
      <w:r w:rsidR="001C7A39">
        <w:rPr>
          <w:rFonts w:ascii="Arial" w:hAnsi="Arial" w:cs="Arial"/>
          <w:b/>
          <w:bCs/>
        </w:rPr>
        <w:t>n</w:t>
      </w:r>
      <w:proofErr w:type="gramEnd"/>
      <w:r w:rsidRPr="0041121C">
        <w:rPr>
          <w:rFonts w:ascii="Arial" w:hAnsi="Arial" w:cs="Arial"/>
          <w:b/>
          <w:bCs/>
        </w:rPr>
        <w:t xml:space="preserve"> Krebshilfe Salzburg</w:t>
      </w:r>
      <w:r>
        <w:rPr>
          <w:rFonts w:ascii="Arial" w:hAnsi="Arial" w:cs="Arial"/>
          <w:b/>
          <w:bCs/>
        </w:rPr>
        <w:t xml:space="preserve"> besteht bereits seit 2015</w:t>
      </w:r>
    </w:p>
    <w:p w14:paraId="1B582CD4" w14:textId="735861B5" w:rsidR="000336B9" w:rsidRPr="001C7A39" w:rsidRDefault="001C7A39" w:rsidP="001C7A39">
      <w:pPr>
        <w:numPr>
          <w:ilvl w:val="0"/>
          <w:numId w:val="1"/>
        </w:numPr>
        <w:tabs>
          <w:tab w:val="clear" w:pos="360"/>
          <w:tab w:val="num" w:pos="644"/>
        </w:tabs>
        <w:spacing w:after="120"/>
        <w:ind w:left="641" w:hanging="357"/>
        <w:rPr>
          <w:rFonts w:ascii="Arial" w:hAnsi="Arial" w:cs="Arial"/>
          <w:b/>
          <w:bCs/>
        </w:rPr>
      </w:pPr>
      <w:r>
        <w:rPr>
          <w:rFonts w:ascii="Arial" w:hAnsi="Arial" w:cs="Arial"/>
          <w:b/>
          <w:bCs/>
        </w:rPr>
        <w:t>Rasche m</w:t>
      </w:r>
      <w:r w:rsidR="0041121C">
        <w:rPr>
          <w:rFonts w:ascii="Arial" w:hAnsi="Arial" w:cs="Arial"/>
          <w:b/>
          <w:bCs/>
        </w:rPr>
        <w:t xml:space="preserve">obile Hilfe für alle Betroffenen  </w:t>
      </w:r>
      <w:r w:rsidR="000336B9" w:rsidRPr="0041121C">
        <w:rPr>
          <w:rFonts w:ascii="Arial" w:hAnsi="Arial" w:cs="Arial"/>
          <w:b/>
          <w:bCs/>
        </w:rPr>
        <w:t xml:space="preserve"> </w:t>
      </w:r>
    </w:p>
    <w:p w14:paraId="2EC94F37" w14:textId="77777777" w:rsidR="000336B9" w:rsidRPr="00EC7B68" w:rsidRDefault="000336B9" w:rsidP="000336B9">
      <w:pPr>
        <w:rPr>
          <w:rFonts w:ascii="Arial" w:hAnsi="Arial" w:cs="Arial"/>
          <w:b/>
          <w:bCs/>
          <w:color w:val="000000"/>
        </w:rPr>
      </w:pPr>
    </w:p>
    <w:p w14:paraId="3BD5A768" w14:textId="302C0F8C" w:rsidR="00D463B2" w:rsidRPr="00EC7B68" w:rsidRDefault="000336B9" w:rsidP="00306AC8">
      <w:pPr>
        <w:spacing w:after="0"/>
        <w:ind w:right="283"/>
        <w:rPr>
          <w:rFonts w:ascii="Arial" w:hAnsi="Arial" w:cs="Arial"/>
          <w:color w:val="000000"/>
        </w:rPr>
      </w:pPr>
      <w:r w:rsidRPr="00EC7B68">
        <w:rPr>
          <w:rFonts w:ascii="Arial" w:hAnsi="Arial" w:cs="Arial"/>
          <w:b/>
          <w:bCs/>
          <w:color w:val="000000"/>
        </w:rPr>
        <w:t xml:space="preserve">Salzburg, </w:t>
      </w:r>
      <w:r w:rsidR="0041121C" w:rsidRPr="00EC7B68">
        <w:rPr>
          <w:rFonts w:ascii="Arial" w:hAnsi="Arial" w:cs="Arial"/>
          <w:b/>
          <w:bCs/>
          <w:color w:val="000000"/>
        </w:rPr>
        <w:t xml:space="preserve">am </w:t>
      </w:r>
      <w:r w:rsidR="00E530E3" w:rsidRPr="00EC7B68">
        <w:rPr>
          <w:rFonts w:ascii="Arial" w:hAnsi="Arial" w:cs="Arial"/>
          <w:b/>
          <w:bCs/>
          <w:color w:val="000000"/>
        </w:rPr>
        <w:t>9.</w:t>
      </w:r>
      <w:r w:rsidR="00FD4D1B" w:rsidRPr="00EC7B68">
        <w:rPr>
          <w:rFonts w:ascii="Arial" w:hAnsi="Arial" w:cs="Arial"/>
          <w:b/>
          <w:bCs/>
          <w:color w:val="000000"/>
        </w:rPr>
        <w:t xml:space="preserve"> </w:t>
      </w:r>
      <w:r w:rsidR="0041121C" w:rsidRPr="00EC7B68">
        <w:rPr>
          <w:rFonts w:ascii="Arial" w:hAnsi="Arial" w:cs="Arial"/>
          <w:b/>
          <w:bCs/>
          <w:color w:val="000000"/>
        </w:rPr>
        <w:t xml:space="preserve">März 2023  </w:t>
      </w:r>
      <w:r w:rsidR="0041121C" w:rsidRPr="00EC7B68">
        <w:rPr>
          <w:rFonts w:ascii="Arial" w:hAnsi="Arial" w:cs="Arial"/>
          <w:color w:val="000000"/>
        </w:rPr>
        <w:t>Im Dezember 2015 wurde das erste Suzuki Fahrzeug an die „Mobile Familienberatung“ der Österreichischen Krebshilfe Salzburg übergeben. Beratungen auch</w:t>
      </w:r>
      <w:r w:rsidR="00E530E3" w:rsidRPr="00EC7B68">
        <w:rPr>
          <w:rFonts w:ascii="Arial" w:hAnsi="Arial" w:cs="Arial"/>
          <w:color w:val="000000"/>
        </w:rPr>
        <w:t xml:space="preserve"> im</w:t>
      </w:r>
      <w:r w:rsidR="0041121C" w:rsidRPr="00EC7B68">
        <w:rPr>
          <w:rFonts w:ascii="Arial" w:hAnsi="Arial" w:cs="Arial"/>
          <w:color w:val="000000"/>
        </w:rPr>
        <w:t xml:space="preserve"> ländlichen Raum wurden dadurch möglich und konnten </w:t>
      </w:r>
      <w:r w:rsidR="001C7A39" w:rsidRPr="00EC7B68">
        <w:rPr>
          <w:rFonts w:ascii="Arial" w:hAnsi="Arial" w:cs="Arial"/>
          <w:color w:val="000000"/>
        </w:rPr>
        <w:t xml:space="preserve">seitdem </w:t>
      </w:r>
      <w:r w:rsidR="0041121C" w:rsidRPr="00EC7B68">
        <w:rPr>
          <w:rFonts w:ascii="Arial" w:hAnsi="Arial" w:cs="Arial"/>
          <w:color w:val="000000"/>
        </w:rPr>
        <w:t xml:space="preserve">weiter ausgebaut werden. </w:t>
      </w:r>
    </w:p>
    <w:p w14:paraId="132579D8" w14:textId="57179380" w:rsidR="00306AC8" w:rsidRPr="00EC7B68" w:rsidRDefault="00306AC8" w:rsidP="00306AC8">
      <w:pPr>
        <w:spacing w:after="0"/>
        <w:ind w:right="283"/>
        <w:rPr>
          <w:rFonts w:ascii="Arial" w:hAnsi="Arial" w:cs="Arial"/>
          <w:color w:val="000000"/>
        </w:rPr>
      </w:pPr>
    </w:p>
    <w:p w14:paraId="3E826DC4" w14:textId="316595FD" w:rsidR="008A0D00" w:rsidRPr="00EC7B68" w:rsidRDefault="008A0D00" w:rsidP="00306AC8">
      <w:pPr>
        <w:spacing w:after="0"/>
        <w:ind w:right="283"/>
        <w:rPr>
          <w:rFonts w:ascii="Arial" w:hAnsi="Arial" w:cs="Arial"/>
          <w:b/>
          <w:bCs/>
          <w:color w:val="000000"/>
        </w:rPr>
      </w:pPr>
      <w:r w:rsidRPr="00EC7B68">
        <w:rPr>
          <w:rFonts w:ascii="Arial" w:hAnsi="Arial" w:cs="Arial"/>
          <w:b/>
          <w:bCs/>
          <w:color w:val="000000"/>
        </w:rPr>
        <w:t>Schnelle Hilfe nun auch in Kärnten</w:t>
      </w:r>
    </w:p>
    <w:p w14:paraId="4BD79601" w14:textId="411CF457" w:rsidR="0041121C" w:rsidRPr="00EC7B68" w:rsidRDefault="0041121C" w:rsidP="00060609">
      <w:pPr>
        <w:spacing w:after="0"/>
        <w:ind w:right="284"/>
        <w:rPr>
          <w:rFonts w:ascii="Arial" w:hAnsi="Arial" w:cs="Arial"/>
          <w:color w:val="000000"/>
        </w:rPr>
      </w:pPr>
      <w:r w:rsidRPr="00EC7B68">
        <w:rPr>
          <w:rFonts w:ascii="Arial" w:hAnsi="Arial" w:cs="Arial"/>
          <w:color w:val="000000"/>
        </w:rPr>
        <w:t xml:space="preserve">Diese erfolgreiche Zusammenarbeit wurde nun </w:t>
      </w:r>
      <w:r w:rsidR="001C7A39" w:rsidRPr="00EC7B68">
        <w:rPr>
          <w:rFonts w:ascii="Arial" w:hAnsi="Arial" w:cs="Arial"/>
          <w:color w:val="000000"/>
        </w:rPr>
        <w:t>erweitert</w:t>
      </w:r>
      <w:r w:rsidRPr="00EC7B68">
        <w:rPr>
          <w:rFonts w:ascii="Arial" w:hAnsi="Arial" w:cs="Arial"/>
          <w:color w:val="000000"/>
        </w:rPr>
        <w:t xml:space="preserve">. Das Team der </w:t>
      </w:r>
      <w:proofErr w:type="gramStart"/>
      <w:r w:rsidRPr="00EC7B68">
        <w:rPr>
          <w:rFonts w:ascii="Arial" w:hAnsi="Arial" w:cs="Arial"/>
          <w:color w:val="000000"/>
        </w:rPr>
        <w:t>Österreichischen</w:t>
      </w:r>
      <w:proofErr w:type="gramEnd"/>
      <w:r w:rsidRPr="00EC7B68">
        <w:rPr>
          <w:rFonts w:ascii="Arial" w:hAnsi="Arial" w:cs="Arial"/>
          <w:color w:val="000000"/>
        </w:rPr>
        <w:t xml:space="preserve"> Krebshilfe Kärnten übernahm vor kurzem einen VITARA HYBRID </w:t>
      </w:r>
      <w:proofErr w:type="spellStart"/>
      <w:r w:rsidRPr="00EC7B68">
        <w:rPr>
          <w:rFonts w:ascii="Arial" w:hAnsi="Arial" w:cs="Arial"/>
          <w:color w:val="000000"/>
        </w:rPr>
        <w:t>Allgrip</w:t>
      </w:r>
      <w:proofErr w:type="spellEnd"/>
      <w:r w:rsidRPr="00EC7B68">
        <w:rPr>
          <w:rFonts w:ascii="Arial" w:hAnsi="Arial" w:cs="Arial"/>
          <w:color w:val="000000"/>
        </w:rPr>
        <w:t xml:space="preserve"> </w:t>
      </w:r>
      <w:proofErr w:type="spellStart"/>
      <w:r w:rsidRPr="00EC7B68">
        <w:rPr>
          <w:rFonts w:ascii="Arial" w:hAnsi="Arial" w:cs="Arial"/>
          <w:color w:val="000000"/>
        </w:rPr>
        <w:t>flas</w:t>
      </w:r>
      <w:r w:rsidR="00DE0404" w:rsidRPr="00EC7B68">
        <w:rPr>
          <w:rFonts w:ascii="Arial" w:hAnsi="Arial" w:cs="Arial"/>
          <w:color w:val="000000"/>
        </w:rPr>
        <w:t>h</w:t>
      </w:r>
      <w:proofErr w:type="spellEnd"/>
      <w:r w:rsidR="00DE0404" w:rsidRPr="00EC7B68">
        <w:rPr>
          <w:rFonts w:ascii="Arial" w:hAnsi="Arial" w:cs="Arial"/>
          <w:color w:val="000000"/>
        </w:rPr>
        <w:t>, der nun die Betreuer sicher zu jedem, der Hilfe braucht, bringt.</w:t>
      </w:r>
      <w:r w:rsidR="008A0D00" w:rsidRPr="00EC7B68">
        <w:rPr>
          <w:rFonts w:ascii="Arial" w:hAnsi="Arial" w:cs="Arial"/>
          <w:color w:val="000000"/>
        </w:rPr>
        <w:t xml:space="preserve"> Au</w:t>
      </w:r>
      <w:r w:rsidR="00A46B2F">
        <w:rPr>
          <w:rFonts w:ascii="Arial" w:hAnsi="Arial" w:cs="Arial"/>
          <w:color w:val="000000"/>
        </w:rPr>
        <w:t xml:space="preserve">ch </w:t>
      </w:r>
      <w:r w:rsidR="008A0D00" w:rsidRPr="00EC7B68">
        <w:rPr>
          <w:rFonts w:ascii="Arial" w:hAnsi="Arial" w:cs="Arial"/>
          <w:color w:val="000000"/>
        </w:rPr>
        <w:t>für Fahrten zu diversen Informationsveranstaltungen und Vernetzungsgesprächen in ganz Kärnten wird der VITARA in Zukunft große Dienste leisten.</w:t>
      </w:r>
    </w:p>
    <w:p w14:paraId="505B644E" w14:textId="77777777" w:rsidR="00306AC8" w:rsidRPr="00EC7B68" w:rsidRDefault="00306AC8" w:rsidP="00306AC8">
      <w:pPr>
        <w:spacing w:after="0"/>
        <w:ind w:right="283"/>
        <w:rPr>
          <w:rFonts w:ascii="Arial" w:hAnsi="Arial" w:cs="Arial"/>
          <w:color w:val="000000"/>
        </w:rPr>
      </w:pPr>
    </w:p>
    <w:p w14:paraId="1BC96674" w14:textId="77777777" w:rsidR="00306AC8" w:rsidRPr="00306AC8" w:rsidRDefault="00306AC8" w:rsidP="00306AC8">
      <w:pPr>
        <w:pStyle w:val="SuzukiPresseParagraph"/>
        <w:spacing w:line="276" w:lineRule="auto"/>
        <w:ind w:right="283"/>
        <w:rPr>
          <w:rFonts w:eastAsia="MS Mincho" w:cs="Arial"/>
          <w:b/>
          <w:kern w:val="32"/>
        </w:rPr>
      </w:pPr>
      <w:r w:rsidRPr="00306AC8">
        <w:rPr>
          <w:rFonts w:eastAsia="MS Mincho" w:cs="Arial"/>
          <w:b/>
          <w:kern w:val="32"/>
        </w:rPr>
        <w:t xml:space="preserve">Mama, Papa hat Krebs  </w:t>
      </w:r>
    </w:p>
    <w:p w14:paraId="186C3E72" w14:textId="4831C4E4" w:rsidR="00306AC8" w:rsidRDefault="00306AC8" w:rsidP="00306AC8">
      <w:pPr>
        <w:pStyle w:val="SuzukiPresseParagraph"/>
        <w:spacing w:line="276" w:lineRule="auto"/>
        <w:ind w:right="283"/>
        <w:rPr>
          <w:rFonts w:eastAsia="MS Mincho" w:cs="Arial"/>
          <w:bCs/>
          <w:kern w:val="32"/>
        </w:rPr>
      </w:pPr>
      <w:r w:rsidRPr="00306AC8">
        <w:rPr>
          <w:rFonts w:eastAsia="MS Mincho" w:cs="Arial"/>
          <w:bCs/>
          <w:kern w:val="32"/>
        </w:rPr>
        <w:t>Die Diagnose „Krebs“ ist für jeden Betroffenen ein Schock. Plötzlich ist man</w:t>
      </w:r>
      <w:r>
        <w:rPr>
          <w:rFonts w:eastAsia="MS Mincho" w:cs="Arial"/>
          <w:bCs/>
          <w:kern w:val="32"/>
        </w:rPr>
        <w:t xml:space="preserve"> </w:t>
      </w:r>
      <w:r w:rsidRPr="00306AC8">
        <w:rPr>
          <w:rFonts w:eastAsia="MS Mincho" w:cs="Arial"/>
          <w:bCs/>
          <w:kern w:val="32"/>
        </w:rPr>
        <w:t xml:space="preserve">neben der medizinischen Diagnose auch mit vor allem psychischen und sozialen Fragen und Folgen einer Krebserkrankung konfrontiert. </w:t>
      </w:r>
      <w:r w:rsidR="00C878E3">
        <w:rPr>
          <w:rFonts w:eastAsia="MS Mincho" w:cs="Arial"/>
          <w:bCs/>
          <w:kern w:val="32"/>
        </w:rPr>
        <w:t xml:space="preserve">Ebenso leidet </w:t>
      </w:r>
      <w:r w:rsidRPr="00306AC8">
        <w:rPr>
          <w:rFonts w:eastAsia="MS Mincho" w:cs="Arial"/>
          <w:bCs/>
          <w:kern w:val="32"/>
        </w:rPr>
        <w:t xml:space="preserve">das gesamte Umfeld des Betroffenen, vor allem wenn es Menschen betrifft, die Kinder haben. Um diesen Kindern abseits von fixen Beratungsstellen </w:t>
      </w:r>
      <w:r w:rsidR="00E530E3">
        <w:rPr>
          <w:rFonts w:eastAsia="MS Mincho" w:cs="Arial"/>
          <w:bCs/>
          <w:kern w:val="32"/>
        </w:rPr>
        <w:t>die</w:t>
      </w:r>
      <w:r w:rsidRPr="00306AC8">
        <w:rPr>
          <w:rFonts w:eastAsia="MS Mincho" w:cs="Arial"/>
          <w:bCs/>
          <w:kern w:val="32"/>
        </w:rPr>
        <w:t xml:space="preserve"> bestmögliche Beratung und Unterstützung für diese schwere Zeit zu ermöglich</w:t>
      </w:r>
      <w:r w:rsidR="00E530E3">
        <w:rPr>
          <w:rFonts w:eastAsia="MS Mincho" w:cs="Arial"/>
          <w:bCs/>
          <w:kern w:val="32"/>
        </w:rPr>
        <w:t>en</w:t>
      </w:r>
      <w:r w:rsidRPr="00306AC8">
        <w:rPr>
          <w:rFonts w:eastAsia="MS Mincho" w:cs="Arial"/>
          <w:bCs/>
          <w:kern w:val="32"/>
        </w:rPr>
        <w:t xml:space="preserve">, hat die </w:t>
      </w:r>
      <w:proofErr w:type="gramStart"/>
      <w:r w:rsidRPr="00306AC8">
        <w:rPr>
          <w:rFonts w:eastAsia="MS Mincho" w:cs="Arial"/>
          <w:bCs/>
          <w:kern w:val="32"/>
        </w:rPr>
        <w:t>Österreichische</w:t>
      </w:r>
      <w:proofErr w:type="gramEnd"/>
      <w:r w:rsidRPr="00306AC8">
        <w:rPr>
          <w:rFonts w:eastAsia="MS Mincho" w:cs="Arial"/>
          <w:bCs/>
          <w:kern w:val="32"/>
        </w:rPr>
        <w:t xml:space="preserve"> Krebshilfe Salzburg</w:t>
      </w:r>
      <w:r w:rsidR="00486A7C">
        <w:rPr>
          <w:rFonts w:eastAsia="MS Mincho" w:cs="Arial"/>
          <w:bCs/>
          <w:kern w:val="32"/>
        </w:rPr>
        <w:t xml:space="preserve"> und Kärnten</w:t>
      </w:r>
      <w:r w:rsidRPr="00306AC8">
        <w:rPr>
          <w:rFonts w:eastAsia="MS Mincho" w:cs="Arial"/>
          <w:bCs/>
          <w:kern w:val="32"/>
        </w:rPr>
        <w:t xml:space="preserve"> das Projekt: „Mama, Papa hat Krebs – mobile Familienberatung“ ins Leben gerufen.</w:t>
      </w:r>
    </w:p>
    <w:p w14:paraId="6A1FE003" w14:textId="63E1C9B4" w:rsidR="00E450FD" w:rsidRDefault="00E450FD" w:rsidP="00306AC8">
      <w:pPr>
        <w:pStyle w:val="SuzukiPresseParagraph"/>
        <w:spacing w:line="276" w:lineRule="auto"/>
        <w:ind w:right="283"/>
        <w:rPr>
          <w:rFonts w:eastAsia="MS Mincho" w:cs="Arial"/>
          <w:bCs/>
          <w:kern w:val="32"/>
        </w:rPr>
      </w:pPr>
    </w:p>
    <w:p w14:paraId="6803DD79" w14:textId="592CA3A4" w:rsidR="00E450FD" w:rsidRPr="00E450FD" w:rsidRDefault="00E450FD" w:rsidP="00306AC8">
      <w:pPr>
        <w:pStyle w:val="SuzukiPresseParagraph"/>
        <w:spacing w:line="276" w:lineRule="auto"/>
        <w:ind w:right="283"/>
        <w:rPr>
          <w:rFonts w:eastAsia="MS Mincho" w:cs="Arial"/>
          <w:b/>
          <w:kern w:val="32"/>
        </w:rPr>
      </w:pPr>
      <w:r w:rsidRPr="00E450FD">
        <w:rPr>
          <w:rFonts w:eastAsia="MS Mincho" w:cs="Arial"/>
          <w:b/>
          <w:kern w:val="32"/>
        </w:rPr>
        <w:t>Der VITARA HYBRID</w:t>
      </w:r>
    </w:p>
    <w:p w14:paraId="7BF4F98A" w14:textId="0B82B637" w:rsidR="00E450FD" w:rsidRPr="00E83EA1" w:rsidRDefault="00E450FD" w:rsidP="00E450FD">
      <w:pPr>
        <w:spacing w:after="0"/>
        <w:rPr>
          <w:rFonts w:ascii="Arial" w:hAnsi="Arial" w:cs="Arial"/>
        </w:rPr>
      </w:pPr>
      <w:r w:rsidRPr="00E83EA1">
        <w:rPr>
          <w:rFonts w:ascii="Arial" w:hAnsi="Arial" w:cs="Arial"/>
        </w:rPr>
        <w:t>Der VITARA HYBRID</w:t>
      </w:r>
      <w:r>
        <w:rPr>
          <w:rFonts w:ascii="Arial" w:hAnsi="Arial" w:cs="Arial"/>
        </w:rPr>
        <w:t xml:space="preserve"> </w:t>
      </w:r>
      <w:r w:rsidRPr="00E83EA1">
        <w:rPr>
          <w:rFonts w:ascii="Arial" w:hAnsi="Arial" w:cs="Arial"/>
        </w:rPr>
        <w:t xml:space="preserve">präsentiert sich mit stilvoller, moderner SUV-Optik </w:t>
      </w:r>
      <w:r>
        <w:rPr>
          <w:rFonts w:ascii="Arial" w:hAnsi="Arial" w:cs="Arial"/>
        </w:rPr>
        <w:t xml:space="preserve">sowie innovativer Hybrid-Technik. Seine </w:t>
      </w:r>
      <w:r w:rsidRPr="00E83EA1">
        <w:rPr>
          <w:rFonts w:ascii="Arial" w:hAnsi="Arial" w:cs="Arial"/>
        </w:rPr>
        <w:t>vorbildhafte Kraftstoffeffizienz und Umweltfreundlichkeit</w:t>
      </w:r>
      <w:r>
        <w:rPr>
          <w:rFonts w:ascii="Arial" w:hAnsi="Arial" w:cs="Arial"/>
        </w:rPr>
        <w:t xml:space="preserve"> </w:t>
      </w:r>
      <w:proofErr w:type="gramStart"/>
      <w:r>
        <w:rPr>
          <w:rFonts w:ascii="Arial" w:hAnsi="Arial" w:cs="Arial"/>
        </w:rPr>
        <w:t>begeistert</w:t>
      </w:r>
      <w:proofErr w:type="gramEnd"/>
      <w:r>
        <w:rPr>
          <w:rFonts w:ascii="Arial" w:hAnsi="Arial" w:cs="Arial"/>
        </w:rPr>
        <w:t xml:space="preserve"> zahllose Kunden.</w:t>
      </w:r>
      <w:r w:rsidRPr="00E83EA1">
        <w:rPr>
          <w:rFonts w:ascii="Arial" w:hAnsi="Arial" w:cs="Arial"/>
        </w:rPr>
        <w:t xml:space="preserve"> Zu den VITARA HYBRID Stärken zählen </w:t>
      </w:r>
      <w:r>
        <w:rPr>
          <w:rFonts w:ascii="Arial" w:hAnsi="Arial" w:cs="Arial"/>
        </w:rPr>
        <w:t xml:space="preserve">vor allem </w:t>
      </w:r>
      <w:r w:rsidRPr="00E83EA1">
        <w:rPr>
          <w:rFonts w:ascii="Arial" w:hAnsi="Arial" w:cs="Arial"/>
        </w:rPr>
        <w:t>seine Individualität sowie seine hohe Funktionalität und leichte Bedienbarkeit.</w:t>
      </w:r>
    </w:p>
    <w:p w14:paraId="2C0F8647" w14:textId="64F64601" w:rsidR="00306AC8" w:rsidRDefault="00306AC8" w:rsidP="00306AC8">
      <w:pPr>
        <w:pStyle w:val="SuzukiPresseParagraph"/>
        <w:spacing w:line="276" w:lineRule="auto"/>
        <w:ind w:right="283"/>
        <w:rPr>
          <w:rFonts w:eastAsia="MS Mincho" w:cs="Arial"/>
          <w:bCs/>
          <w:kern w:val="32"/>
        </w:rPr>
      </w:pPr>
    </w:p>
    <w:p w14:paraId="56E89191" w14:textId="33255586" w:rsidR="00640578" w:rsidRDefault="00640578" w:rsidP="00306AC8">
      <w:pPr>
        <w:pStyle w:val="SuzukiPresseParagraph"/>
        <w:spacing w:line="276" w:lineRule="auto"/>
        <w:ind w:right="283"/>
        <w:rPr>
          <w:rFonts w:eastAsia="MS Mincho" w:cs="Arial"/>
          <w:bCs/>
          <w:kern w:val="32"/>
        </w:rPr>
      </w:pPr>
    </w:p>
    <w:p w14:paraId="3A4EB418" w14:textId="785FE252" w:rsidR="00640578" w:rsidRDefault="00640578" w:rsidP="00306AC8">
      <w:pPr>
        <w:pStyle w:val="SuzukiPresseParagraph"/>
        <w:spacing w:line="276" w:lineRule="auto"/>
        <w:ind w:right="283"/>
        <w:rPr>
          <w:rFonts w:eastAsia="MS Mincho" w:cs="Arial"/>
          <w:bCs/>
          <w:kern w:val="32"/>
        </w:rPr>
      </w:pPr>
    </w:p>
    <w:p w14:paraId="117A4952" w14:textId="755E843F" w:rsidR="00640578" w:rsidRDefault="00640578" w:rsidP="00306AC8">
      <w:pPr>
        <w:pStyle w:val="SuzukiPresseParagraph"/>
        <w:spacing w:line="276" w:lineRule="auto"/>
        <w:ind w:right="283"/>
        <w:rPr>
          <w:rFonts w:eastAsia="MS Mincho" w:cs="Arial"/>
          <w:bCs/>
          <w:kern w:val="32"/>
        </w:rPr>
      </w:pPr>
      <w:proofErr w:type="gramStart"/>
      <w:r>
        <w:rPr>
          <w:rFonts w:eastAsia="MS Mincho" w:cs="Arial"/>
          <w:bCs/>
          <w:kern w:val="32"/>
        </w:rPr>
        <w:t>./</w:t>
      </w:r>
      <w:proofErr w:type="gramEnd"/>
      <w:r>
        <w:rPr>
          <w:rFonts w:eastAsia="MS Mincho" w:cs="Arial"/>
          <w:bCs/>
          <w:kern w:val="32"/>
        </w:rPr>
        <w:t>2</w:t>
      </w:r>
    </w:p>
    <w:p w14:paraId="2159341A" w14:textId="76308144" w:rsidR="00640578" w:rsidRDefault="00640578" w:rsidP="00306AC8">
      <w:pPr>
        <w:pStyle w:val="SuzukiPresseParagraph"/>
        <w:spacing w:line="276" w:lineRule="auto"/>
        <w:ind w:right="283"/>
        <w:rPr>
          <w:rFonts w:eastAsia="MS Mincho" w:cs="Arial"/>
          <w:bCs/>
          <w:kern w:val="32"/>
        </w:rPr>
      </w:pPr>
    </w:p>
    <w:p w14:paraId="3DDBF3E8" w14:textId="3A28DBD4" w:rsidR="00640578" w:rsidRDefault="00640578" w:rsidP="00306AC8">
      <w:pPr>
        <w:pStyle w:val="SuzukiPresseParagraph"/>
        <w:spacing w:line="276" w:lineRule="auto"/>
        <w:ind w:right="283"/>
        <w:rPr>
          <w:rFonts w:eastAsia="MS Mincho" w:cs="Arial"/>
          <w:bCs/>
          <w:kern w:val="32"/>
        </w:rPr>
      </w:pPr>
    </w:p>
    <w:p w14:paraId="4C8637F8" w14:textId="77777777" w:rsidR="00640578" w:rsidRDefault="00640578" w:rsidP="00306AC8">
      <w:pPr>
        <w:pStyle w:val="SuzukiPresseParagraph"/>
        <w:spacing w:line="276" w:lineRule="auto"/>
        <w:ind w:right="283"/>
        <w:rPr>
          <w:rFonts w:eastAsia="MS Mincho" w:cs="Arial"/>
          <w:bCs/>
          <w:kern w:val="32"/>
        </w:rPr>
      </w:pPr>
    </w:p>
    <w:p w14:paraId="27D0FFA0" w14:textId="07566D34" w:rsidR="008A0D00" w:rsidRPr="008A0D00" w:rsidRDefault="008A0D00" w:rsidP="00306AC8">
      <w:pPr>
        <w:pStyle w:val="SuzukiPresseParagraph"/>
        <w:spacing w:line="276" w:lineRule="auto"/>
        <w:ind w:right="283"/>
        <w:rPr>
          <w:rFonts w:eastAsia="MS Mincho" w:cs="Arial"/>
          <w:b/>
          <w:kern w:val="32"/>
        </w:rPr>
      </w:pPr>
      <w:r w:rsidRPr="008A0D00">
        <w:rPr>
          <w:rFonts w:eastAsia="MS Mincho" w:cs="Arial"/>
          <w:b/>
          <w:kern w:val="32"/>
        </w:rPr>
        <w:t>Statements</w:t>
      </w:r>
    </w:p>
    <w:p w14:paraId="62C15CF8" w14:textId="3FA3E3E2" w:rsidR="00323A96" w:rsidRDefault="00306AC8" w:rsidP="006B2AD8">
      <w:pPr>
        <w:spacing w:after="0"/>
        <w:ind w:right="283"/>
        <w:rPr>
          <w:rFonts w:ascii="Arial" w:hAnsi="Arial" w:cs="Arial"/>
        </w:rPr>
      </w:pPr>
      <w:r w:rsidRPr="00306AC8">
        <w:rPr>
          <w:rFonts w:ascii="Arial" w:hAnsi="Arial" w:cs="Arial"/>
        </w:rPr>
        <w:t xml:space="preserve">„Es ist uns ein besonderes Anliegen, Menschen in Not zu helfen. </w:t>
      </w:r>
      <w:r w:rsidR="00067F2C">
        <w:rPr>
          <w:rFonts w:ascii="Arial" w:hAnsi="Arial" w:cs="Arial"/>
        </w:rPr>
        <w:t xml:space="preserve">Daher freuen wir uns sehr, die seit 2015 bestehende erfolgreiche Zusammenarbeit mit der </w:t>
      </w:r>
      <w:proofErr w:type="gramStart"/>
      <w:r w:rsidR="00067F2C">
        <w:rPr>
          <w:rFonts w:ascii="Arial" w:hAnsi="Arial" w:cs="Arial"/>
        </w:rPr>
        <w:t>Österreichischen</w:t>
      </w:r>
      <w:proofErr w:type="gramEnd"/>
      <w:r w:rsidR="00067F2C">
        <w:rPr>
          <w:rFonts w:ascii="Arial" w:hAnsi="Arial" w:cs="Arial"/>
        </w:rPr>
        <w:t xml:space="preserve"> Krebshilfe Salzburg nun auch in Kärnten zu fortzusetzen. Mit unserem VITARA HYBRID ist es der </w:t>
      </w:r>
      <w:r w:rsidRPr="00306AC8">
        <w:rPr>
          <w:rFonts w:ascii="Arial" w:hAnsi="Arial" w:cs="Arial"/>
        </w:rPr>
        <w:t>mobile</w:t>
      </w:r>
      <w:r w:rsidR="00067F2C">
        <w:rPr>
          <w:rFonts w:ascii="Arial" w:hAnsi="Arial" w:cs="Arial"/>
        </w:rPr>
        <w:t>n</w:t>
      </w:r>
      <w:r w:rsidRPr="00306AC8">
        <w:rPr>
          <w:rFonts w:ascii="Arial" w:hAnsi="Arial" w:cs="Arial"/>
        </w:rPr>
        <w:t xml:space="preserve"> Familienberatung der </w:t>
      </w:r>
      <w:proofErr w:type="gramStart"/>
      <w:r w:rsidRPr="00306AC8">
        <w:rPr>
          <w:rFonts w:ascii="Arial" w:hAnsi="Arial" w:cs="Arial"/>
        </w:rPr>
        <w:t>Österreichischen</w:t>
      </w:r>
      <w:proofErr w:type="gramEnd"/>
      <w:r w:rsidRPr="00306AC8">
        <w:rPr>
          <w:rFonts w:ascii="Arial" w:hAnsi="Arial" w:cs="Arial"/>
        </w:rPr>
        <w:t xml:space="preserve"> Krebshilfe </w:t>
      </w:r>
      <w:r w:rsidR="00067F2C">
        <w:rPr>
          <w:rFonts w:ascii="Arial" w:hAnsi="Arial" w:cs="Arial"/>
        </w:rPr>
        <w:t>Kärnten möglich, Betroffenen auch in ihrem Zuhause zu helfen</w:t>
      </w:r>
      <w:r w:rsidRPr="00306AC8">
        <w:rPr>
          <w:rFonts w:ascii="Arial" w:hAnsi="Arial" w:cs="Arial"/>
        </w:rPr>
        <w:t xml:space="preserve">.“, </w:t>
      </w:r>
      <w:r w:rsidR="008A0D00">
        <w:rPr>
          <w:rFonts w:ascii="Arial" w:hAnsi="Arial" w:cs="Arial"/>
        </w:rPr>
        <w:t>betont</w:t>
      </w:r>
      <w:r w:rsidR="00067F2C">
        <w:rPr>
          <w:rFonts w:ascii="Arial" w:hAnsi="Arial" w:cs="Arial"/>
        </w:rPr>
        <w:t xml:space="preserve"> Roland Pfeiffenberger</w:t>
      </w:r>
      <w:r w:rsidR="008A0D00">
        <w:rPr>
          <w:rFonts w:ascii="Arial" w:hAnsi="Arial" w:cs="Arial"/>
        </w:rPr>
        <w:t>,</w:t>
      </w:r>
      <w:r w:rsidR="00067F2C">
        <w:rPr>
          <w:rFonts w:ascii="Arial" w:hAnsi="Arial" w:cs="Arial"/>
        </w:rPr>
        <w:t xml:space="preserve"> MBA (Managing </w:t>
      </w:r>
      <w:proofErr w:type="spellStart"/>
      <w:r w:rsidR="00067F2C">
        <w:rPr>
          <w:rFonts w:ascii="Arial" w:hAnsi="Arial" w:cs="Arial"/>
        </w:rPr>
        <w:t>Director</w:t>
      </w:r>
      <w:proofErr w:type="spellEnd"/>
      <w:r w:rsidR="00067F2C">
        <w:rPr>
          <w:rFonts w:ascii="Arial" w:hAnsi="Arial" w:cs="Arial"/>
        </w:rPr>
        <w:t xml:space="preserve"> SUZUKI AUSTRIA)</w:t>
      </w:r>
    </w:p>
    <w:p w14:paraId="5FE8CA94" w14:textId="77777777" w:rsidR="008A0D00" w:rsidRDefault="008A0D00" w:rsidP="006B2AD8">
      <w:pPr>
        <w:spacing w:after="0"/>
        <w:ind w:right="283"/>
        <w:rPr>
          <w:rFonts w:ascii="Arial" w:hAnsi="Arial" w:cs="Arial"/>
        </w:rPr>
      </w:pPr>
    </w:p>
    <w:p w14:paraId="1D7651D9" w14:textId="1FCD5BF5" w:rsidR="008A0D00" w:rsidRDefault="008A0D00" w:rsidP="006B2AD8">
      <w:pPr>
        <w:spacing w:after="0"/>
        <w:ind w:right="283"/>
        <w:rPr>
          <w:rFonts w:ascii="Arial" w:hAnsi="Arial" w:cs="Arial"/>
        </w:rPr>
      </w:pPr>
      <w:r>
        <w:rPr>
          <w:rFonts w:ascii="Arial" w:hAnsi="Arial" w:cs="Arial"/>
        </w:rPr>
        <w:t xml:space="preserve">„Durch die Unterstützung von SUZUKI AUSTRIA ist es uns nun möglich, unsere </w:t>
      </w:r>
      <w:proofErr w:type="spellStart"/>
      <w:r>
        <w:rPr>
          <w:rFonts w:ascii="Arial" w:hAnsi="Arial" w:cs="Arial"/>
        </w:rPr>
        <w:t>Klient:innen</w:t>
      </w:r>
      <w:proofErr w:type="spellEnd"/>
      <w:r>
        <w:rPr>
          <w:rFonts w:ascii="Arial" w:hAnsi="Arial" w:cs="Arial"/>
        </w:rPr>
        <w:t xml:space="preserve"> noch besser zu begleiten. Außerdem wird die Kärntner Bevölkerung durch den VITARA verstärkt auf uns und unser Angebot aufmerksam gemacht. Unsere Unterstützungsleistungen und unsere Anliegen werden dadurch noch sichtbarer, um möglichst viele Betroffene und ihre Familien begleiten, informieren und beraten zu können. Denn niemand muss mit der Diagnose Krebs allein fertig werden.“</w:t>
      </w:r>
      <w:r w:rsidR="00C878E3">
        <w:rPr>
          <w:rFonts w:ascii="Arial" w:hAnsi="Arial" w:cs="Arial"/>
        </w:rPr>
        <w:t>,</w:t>
      </w:r>
      <w:r>
        <w:rPr>
          <w:rFonts w:ascii="Arial" w:hAnsi="Arial" w:cs="Arial"/>
        </w:rPr>
        <w:t xml:space="preserve"> erklärt Theresa Neumann, BA MA (Geschäftsführerin Österreichische Krebshilfe Kärnten)</w:t>
      </w:r>
    </w:p>
    <w:p w14:paraId="583D2D7A" w14:textId="62E0A82E" w:rsidR="00323A96" w:rsidRDefault="00323A96" w:rsidP="00060609">
      <w:pPr>
        <w:spacing w:after="120"/>
        <w:rPr>
          <w:rFonts w:ascii="Arial" w:hAnsi="Arial" w:cs="Arial"/>
        </w:rPr>
      </w:pPr>
    </w:p>
    <w:p w14:paraId="5FA0DAEE" w14:textId="70105356" w:rsidR="00D542D6" w:rsidRDefault="00D542D6" w:rsidP="00060609">
      <w:pPr>
        <w:spacing w:after="120"/>
        <w:rPr>
          <w:rFonts w:ascii="Arial" w:hAnsi="Arial" w:cs="Arial"/>
        </w:rPr>
      </w:pPr>
      <w:r w:rsidRPr="00D542D6">
        <w:rPr>
          <w:rFonts w:ascii="Arial" w:hAnsi="Arial" w:cs="Arial"/>
          <w:u w:val="single"/>
        </w:rPr>
        <w:t>Bild 1:</w:t>
      </w:r>
      <w:r>
        <w:rPr>
          <w:rFonts w:ascii="Arial" w:hAnsi="Arial" w:cs="Arial"/>
        </w:rPr>
        <w:t xml:space="preserve"> SUZUKI AUSTRIA übergibt einen VITARA HYBRID </w:t>
      </w:r>
      <w:proofErr w:type="spellStart"/>
      <w:r>
        <w:rPr>
          <w:rFonts w:ascii="Arial" w:hAnsi="Arial" w:cs="Arial"/>
        </w:rPr>
        <w:t>Allgrip</w:t>
      </w:r>
      <w:proofErr w:type="spellEnd"/>
      <w:r>
        <w:rPr>
          <w:rFonts w:ascii="Arial" w:hAnsi="Arial" w:cs="Arial"/>
        </w:rPr>
        <w:t xml:space="preserve"> an die </w:t>
      </w:r>
      <w:proofErr w:type="gramStart"/>
      <w:r>
        <w:rPr>
          <w:rFonts w:ascii="Arial" w:hAnsi="Arial" w:cs="Arial"/>
        </w:rPr>
        <w:t>Österreichische</w:t>
      </w:r>
      <w:proofErr w:type="gramEnd"/>
      <w:r>
        <w:rPr>
          <w:rFonts w:ascii="Arial" w:hAnsi="Arial" w:cs="Arial"/>
        </w:rPr>
        <w:t xml:space="preserve"> Krebshilfe Kärnten</w:t>
      </w:r>
    </w:p>
    <w:p w14:paraId="3D59F58A" w14:textId="0C8FA8CF" w:rsidR="00D542D6" w:rsidRDefault="00D542D6" w:rsidP="00060609">
      <w:pPr>
        <w:spacing w:after="0"/>
        <w:rPr>
          <w:rFonts w:ascii="Arial" w:hAnsi="Arial" w:cs="Arial"/>
        </w:rPr>
      </w:pPr>
      <w:r w:rsidRPr="00060609">
        <w:rPr>
          <w:rFonts w:ascii="Arial" w:hAnsi="Arial" w:cs="Arial"/>
          <w:u w:val="single"/>
        </w:rPr>
        <w:t>v.l.n.r.:</w:t>
      </w:r>
      <w:r>
        <w:rPr>
          <w:rFonts w:ascii="Arial" w:hAnsi="Arial" w:cs="Arial"/>
        </w:rPr>
        <w:t xml:space="preserve"> Mag. Stephan Spiegel, Geschäftsführer </w:t>
      </w:r>
      <w:proofErr w:type="gramStart"/>
      <w:r>
        <w:rPr>
          <w:rFonts w:ascii="Arial" w:hAnsi="Arial" w:cs="Arial"/>
        </w:rPr>
        <w:t>Österreichische</w:t>
      </w:r>
      <w:proofErr w:type="gramEnd"/>
      <w:r>
        <w:rPr>
          <w:rFonts w:ascii="Arial" w:hAnsi="Arial" w:cs="Arial"/>
        </w:rPr>
        <w:t xml:space="preserve"> Krebshilfe Salzburg,</w:t>
      </w:r>
    </w:p>
    <w:p w14:paraId="7E4BBB80" w14:textId="4C2A7F9F" w:rsidR="00D542D6" w:rsidRDefault="00D542D6" w:rsidP="00060609">
      <w:pPr>
        <w:spacing w:after="0"/>
        <w:rPr>
          <w:rFonts w:ascii="Arial" w:hAnsi="Arial" w:cs="Arial"/>
        </w:rPr>
      </w:pPr>
      <w:r>
        <w:rPr>
          <w:rFonts w:ascii="Arial" w:hAnsi="Arial" w:cs="Arial"/>
        </w:rPr>
        <w:t>Roland Pfeiffenberger</w:t>
      </w:r>
      <w:r w:rsidR="00060609">
        <w:rPr>
          <w:rFonts w:ascii="Arial" w:hAnsi="Arial" w:cs="Arial"/>
        </w:rPr>
        <w:t>,</w:t>
      </w:r>
      <w:r>
        <w:rPr>
          <w:rFonts w:ascii="Arial" w:hAnsi="Arial" w:cs="Arial"/>
        </w:rPr>
        <w:t xml:space="preserve"> MBA, Managing </w:t>
      </w:r>
      <w:proofErr w:type="spellStart"/>
      <w:r>
        <w:rPr>
          <w:rFonts w:ascii="Arial" w:hAnsi="Arial" w:cs="Arial"/>
        </w:rPr>
        <w:t>Director</w:t>
      </w:r>
      <w:proofErr w:type="spellEnd"/>
      <w:r>
        <w:rPr>
          <w:rFonts w:ascii="Arial" w:hAnsi="Arial" w:cs="Arial"/>
        </w:rPr>
        <w:t xml:space="preserve"> SUZUKI AUSTRIA</w:t>
      </w:r>
    </w:p>
    <w:p w14:paraId="1194A73D" w14:textId="3EF5F6D1" w:rsidR="00D542D6" w:rsidRDefault="00D542D6" w:rsidP="00060609">
      <w:pPr>
        <w:spacing w:after="0"/>
        <w:rPr>
          <w:rFonts w:ascii="Arial" w:hAnsi="Arial" w:cs="Arial"/>
        </w:rPr>
      </w:pPr>
      <w:r>
        <w:rPr>
          <w:rFonts w:ascii="Arial" w:hAnsi="Arial" w:cs="Arial"/>
        </w:rPr>
        <w:t>Mag. Barbara Thun-Hohenstein, Marketing Manager SUZUKI AUSTRIA</w:t>
      </w:r>
    </w:p>
    <w:p w14:paraId="7D0A7382" w14:textId="0930D4E1" w:rsidR="00D542D6" w:rsidRDefault="00D542D6" w:rsidP="00060609">
      <w:pPr>
        <w:spacing w:after="0"/>
        <w:rPr>
          <w:rFonts w:ascii="Arial" w:hAnsi="Arial" w:cs="Arial"/>
        </w:rPr>
      </w:pPr>
      <w:r>
        <w:rPr>
          <w:rFonts w:ascii="Arial" w:hAnsi="Arial" w:cs="Arial"/>
        </w:rPr>
        <w:t xml:space="preserve">Theresa Neumann, BA MA, Geschäftsführerin </w:t>
      </w:r>
      <w:proofErr w:type="gramStart"/>
      <w:r>
        <w:rPr>
          <w:rFonts w:ascii="Arial" w:hAnsi="Arial" w:cs="Arial"/>
        </w:rPr>
        <w:t>Österreichische</w:t>
      </w:r>
      <w:proofErr w:type="gramEnd"/>
      <w:r>
        <w:rPr>
          <w:rFonts w:ascii="Arial" w:hAnsi="Arial" w:cs="Arial"/>
        </w:rPr>
        <w:t xml:space="preserve"> Krebshilfe Kärnten</w:t>
      </w:r>
    </w:p>
    <w:p w14:paraId="31635E6E" w14:textId="77777777" w:rsidR="00060609" w:rsidRDefault="00060609" w:rsidP="00060609">
      <w:pPr>
        <w:spacing w:after="0"/>
        <w:rPr>
          <w:rFonts w:ascii="Arial" w:hAnsi="Arial" w:cs="Arial"/>
        </w:rPr>
      </w:pPr>
    </w:p>
    <w:p w14:paraId="45C68B28" w14:textId="33DB2C32" w:rsidR="00D542D6" w:rsidRDefault="00D542D6" w:rsidP="00060609">
      <w:pPr>
        <w:spacing w:after="120"/>
        <w:rPr>
          <w:rFonts w:ascii="Arial" w:hAnsi="Arial" w:cs="Arial"/>
        </w:rPr>
      </w:pPr>
      <w:r w:rsidRPr="00D542D6">
        <w:rPr>
          <w:rFonts w:ascii="Arial" w:hAnsi="Arial" w:cs="Arial"/>
          <w:u w:val="single"/>
        </w:rPr>
        <w:t>Bildrecht</w:t>
      </w:r>
      <w:r>
        <w:rPr>
          <w:rFonts w:ascii="Arial" w:hAnsi="Arial" w:cs="Arial"/>
          <w:u w:val="single"/>
        </w:rPr>
        <w:t>e</w:t>
      </w:r>
      <w:r w:rsidRPr="00D542D6">
        <w:rPr>
          <w:rFonts w:ascii="Arial" w:hAnsi="Arial" w:cs="Arial"/>
          <w:u w:val="single"/>
        </w:rPr>
        <w:t>:</w:t>
      </w:r>
      <w:r>
        <w:rPr>
          <w:rFonts w:ascii="Arial" w:hAnsi="Arial" w:cs="Arial"/>
        </w:rPr>
        <w:t xml:space="preserve"> SUZUKI AUSTRIA – Abdruck honorarfrei bei redaktioneller Nutzung</w:t>
      </w:r>
    </w:p>
    <w:p w14:paraId="24217D93" w14:textId="77777777" w:rsidR="00D542D6" w:rsidRDefault="00D542D6">
      <w:pPr>
        <w:rPr>
          <w:rFonts w:ascii="Arial" w:hAnsi="Arial" w:cs="Arial"/>
        </w:rPr>
      </w:pPr>
    </w:p>
    <w:p w14:paraId="037F82AD" w14:textId="343DF0BB" w:rsidR="00AB7C17" w:rsidRDefault="00323A96" w:rsidP="00323A96">
      <w:pPr>
        <w:ind w:right="-567"/>
        <w:rPr>
          <w:rFonts w:ascii="Arial" w:hAnsi="Arial" w:cs="Arial"/>
        </w:rPr>
      </w:pPr>
      <w:r w:rsidRPr="001C14EB">
        <w:rPr>
          <w:rFonts w:ascii="Arial" w:hAnsi="Arial" w:cs="Arial"/>
        </w:rPr>
        <w:t>Me</w:t>
      </w:r>
      <w:r>
        <w:rPr>
          <w:rFonts w:ascii="Arial" w:hAnsi="Arial" w:cs="Arial"/>
        </w:rPr>
        <w:t>h</w:t>
      </w:r>
      <w:r w:rsidRPr="001C14EB">
        <w:rPr>
          <w:rFonts w:ascii="Arial" w:hAnsi="Arial" w:cs="Arial"/>
        </w:rPr>
        <w:t>r unter</w:t>
      </w:r>
      <w:r w:rsidR="008A0D00">
        <w:rPr>
          <w:rFonts w:ascii="Arial" w:hAnsi="Arial" w:cs="Arial"/>
        </w:rPr>
        <w:t xml:space="preserve">: </w:t>
      </w:r>
      <w:hyperlink r:id="rId7" w:history="1">
        <w:r w:rsidR="008A0D00" w:rsidRPr="007C5A16">
          <w:rPr>
            <w:rStyle w:val="Hyperlink"/>
            <w:rFonts w:ascii="Arial" w:hAnsi="Arial" w:cs="Arial"/>
          </w:rPr>
          <w:t>www.krebshilfe-ktn.at</w:t>
        </w:r>
      </w:hyperlink>
    </w:p>
    <w:p w14:paraId="3E0687BF" w14:textId="678E3443" w:rsidR="00323A96" w:rsidRPr="00EB6AC8" w:rsidRDefault="00C878E3" w:rsidP="00323A96">
      <w:pPr>
        <w:ind w:right="-567"/>
        <w:rPr>
          <w:rFonts w:ascii="Arial" w:hAnsi="Arial" w:cs="Arial"/>
        </w:rPr>
      </w:pPr>
      <w:hyperlink r:id="rId8" w:history="1">
        <w:r w:rsidR="008A0D00" w:rsidRPr="007C5A16">
          <w:rPr>
            <w:rStyle w:val="Hyperlink"/>
            <w:rFonts w:ascii="Arial" w:hAnsi="Arial" w:cs="Arial"/>
          </w:rPr>
          <w:t>www.suzuki.at</w:t>
        </w:r>
      </w:hyperlink>
      <w:r w:rsidR="00323A96" w:rsidRPr="001C14EB">
        <w:rPr>
          <w:rFonts w:ascii="Arial" w:hAnsi="Arial" w:cs="Arial"/>
        </w:rPr>
        <w:t xml:space="preserve"> sowie im SUZUKI AUSTRIA Presseportal unter:</w:t>
      </w:r>
      <w:r w:rsidR="00323A96">
        <w:rPr>
          <w:rFonts w:ascii="Arial" w:hAnsi="Arial" w:cs="Arial"/>
        </w:rPr>
        <w:t xml:space="preserve"> </w:t>
      </w:r>
      <w:hyperlink r:id="rId9" w:history="1">
        <w:r w:rsidR="00323A96" w:rsidRPr="00467662">
          <w:rPr>
            <w:rStyle w:val="Hyperlink"/>
            <w:rFonts w:ascii="Arial" w:hAnsi="Arial" w:cs="Arial"/>
          </w:rPr>
          <w:t>www.presse.suzuki.at</w:t>
        </w:r>
      </w:hyperlink>
    </w:p>
    <w:p w14:paraId="0A2C424D" w14:textId="77777777" w:rsidR="003D5CD8" w:rsidRPr="003D5CD8" w:rsidRDefault="003D5CD8" w:rsidP="003D5CD8">
      <w:pPr>
        <w:rPr>
          <w:rFonts w:ascii="Arial" w:hAnsi="Arial" w:cs="Arial"/>
        </w:rPr>
      </w:pPr>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31A1B4FF" w14:textId="32D8C180" w:rsidR="00C042B0" w:rsidRPr="00284924" w:rsidRDefault="00C878E3" w:rsidP="00284924">
      <w:pPr>
        <w:spacing w:after="0" w:line="23" w:lineRule="atLeast"/>
        <w:ind w:right="850"/>
        <w:rPr>
          <w:rStyle w:val="Hyperlink"/>
          <w:rFonts w:ascii="Arial" w:hAnsi="Arial" w:cs="Arial"/>
        </w:rPr>
      </w:pPr>
      <w:hyperlink r:id="rId11" w:history="1">
        <w:r w:rsidR="00702778">
          <w:rPr>
            <w:rStyle w:val="Hyperlink"/>
            <w:rFonts w:ascii="Arial" w:hAnsi="Arial" w:cs="Arial"/>
          </w:rPr>
          <w:t>www.suzuki.at</w:t>
        </w:r>
      </w:hyperlink>
      <w:r w:rsidR="00284924">
        <w:rPr>
          <w:rStyle w:val="Hyperlink"/>
          <w:rFonts w:ascii="Arial" w:hAnsi="Arial" w:cs="Arial"/>
          <w:u w:val="none"/>
        </w:rPr>
        <w:t xml:space="preserve">   </w:t>
      </w:r>
      <w:hyperlink r:id="rId12" w:history="1">
        <w:r w:rsidR="00284924" w:rsidRPr="00474134">
          <w:rPr>
            <w:rStyle w:val="Hyperlink"/>
            <w:rFonts w:ascii="Arial" w:hAnsi="Arial" w:cs="Arial"/>
          </w:rPr>
          <w:t>www.globalsuzuki.com</w:t>
        </w:r>
      </w:hyperlink>
    </w:p>
    <w:sectPr w:rsidR="00C042B0" w:rsidRPr="00284924">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altName w:val="Calibri"/>
    <w:panose1 w:val="020B0503050000020004"/>
    <w:charset w:val="00"/>
    <w:family w:val="swiss"/>
    <w:pitch w:val="variable"/>
    <w:sig w:usb0="A00002EF" w:usb1="5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5378236B" w:rsidR="006E3322" w:rsidRDefault="006E3322" w:rsidP="00EC7B68">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00EC7B68">
      <w:rPr>
        <w:noProof/>
      </w:rPr>
      <w:tab/>
    </w:r>
    <w:r w:rsidR="00EC7B68" w:rsidRPr="00762E95">
      <w:rPr>
        <w:noProof/>
      </w:rPr>
      <w:pict w14:anchorId="40627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style="width:78pt;height:5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C430AF3"/>
    <w:multiLevelType w:val="hybridMultilevel"/>
    <w:tmpl w:val="D35C15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4"/>
  </w:num>
  <w:num w:numId="2" w16cid:durableId="156001981">
    <w:abstractNumId w:val="0"/>
  </w:num>
  <w:num w:numId="3" w16cid:durableId="1691947777">
    <w:abstractNumId w:val="3"/>
  </w:num>
  <w:num w:numId="4" w16cid:durableId="1008681282">
    <w:abstractNumId w:val="2"/>
  </w:num>
  <w:num w:numId="5" w16cid:durableId="89380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322"/>
    <w:rsid w:val="00005777"/>
    <w:rsid w:val="00031988"/>
    <w:rsid w:val="000336B9"/>
    <w:rsid w:val="00060609"/>
    <w:rsid w:val="00067F2C"/>
    <w:rsid w:val="00081DBA"/>
    <w:rsid w:val="00096933"/>
    <w:rsid w:val="000C3B66"/>
    <w:rsid w:val="000E570C"/>
    <w:rsid w:val="00126DE6"/>
    <w:rsid w:val="00127289"/>
    <w:rsid w:val="00152F77"/>
    <w:rsid w:val="00171C7F"/>
    <w:rsid w:val="001763B6"/>
    <w:rsid w:val="001C7A39"/>
    <w:rsid w:val="00216762"/>
    <w:rsid w:val="002309A2"/>
    <w:rsid w:val="00284924"/>
    <w:rsid w:val="00284FAD"/>
    <w:rsid w:val="002873DD"/>
    <w:rsid w:val="00306AC8"/>
    <w:rsid w:val="00323A96"/>
    <w:rsid w:val="0033408D"/>
    <w:rsid w:val="00335ED1"/>
    <w:rsid w:val="00353048"/>
    <w:rsid w:val="003706A8"/>
    <w:rsid w:val="003B15E4"/>
    <w:rsid w:val="003D5CD8"/>
    <w:rsid w:val="0041121C"/>
    <w:rsid w:val="00444D45"/>
    <w:rsid w:val="00470E6D"/>
    <w:rsid w:val="00482E74"/>
    <w:rsid w:val="00486A7C"/>
    <w:rsid w:val="004E2F69"/>
    <w:rsid w:val="00564440"/>
    <w:rsid w:val="00581206"/>
    <w:rsid w:val="005B0991"/>
    <w:rsid w:val="005B5740"/>
    <w:rsid w:val="005C15B1"/>
    <w:rsid w:val="005C6AF1"/>
    <w:rsid w:val="005D59BA"/>
    <w:rsid w:val="0060490A"/>
    <w:rsid w:val="00607713"/>
    <w:rsid w:val="00640578"/>
    <w:rsid w:val="00671873"/>
    <w:rsid w:val="00682C82"/>
    <w:rsid w:val="006A577E"/>
    <w:rsid w:val="006A7B70"/>
    <w:rsid w:val="006B24DB"/>
    <w:rsid w:val="006B2AD8"/>
    <w:rsid w:val="006B69D0"/>
    <w:rsid w:val="006E3322"/>
    <w:rsid w:val="006E33FF"/>
    <w:rsid w:val="006F0F52"/>
    <w:rsid w:val="00702778"/>
    <w:rsid w:val="0070354C"/>
    <w:rsid w:val="0072654C"/>
    <w:rsid w:val="00794BC5"/>
    <w:rsid w:val="007B4E5A"/>
    <w:rsid w:val="007B621C"/>
    <w:rsid w:val="007C4EED"/>
    <w:rsid w:val="007C6B51"/>
    <w:rsid w:val="007F3F56"/>
    <w:rsid w:val="007F6AD6"/>
    <w:rsid w:val="00803ED6"/>
    <w:rsid w:val="008441F5"/>
    <w:rsid w:val="00850B66"/>
    <w:rsid w:val="00852850"/>
    <w:rsid w:val="00855BDA"/>
    <w:rsid w:val="00866138"/>
    <w:rsid w:val="00877715"/>
    <w:rsid w:val="008823E6"/>
    <w:rsid w:val="008A0D00"/>
    <w:rsid w:val="008E7259"/>
    <w:rsid w:val="009420BD"/>
    <w:rsid w:val="00946A3A"/>
    <w:rsid w:val="00946EE7"/>
    <w:rsid w:val="00957624"/>
    <w:rsid w:val="009A6009"/>
    <w:rsid w:val="009C23C4"/>
    <w:rsid w:val="009F7478"/>
    <w:rsid w:val="00A46B2F"/>
    <w:rsid w:val="00AA7EA6"/>
    <w:rsid w:val="00AB7C17"/>
    <w:rsid w:val="00B15BB9"/>
    <w:rsid w:val="00B4187F"/>
    <w:rsid w:val="00B464C4"/>
    <w:rsid w:val="00B627CD"/>
    <w:rsid w:val="00B6596F"/>
    <w:rsid w:val="00B70057"/>
    <w:rsid w:val="00B735D4"/>
    <w:rsid w:val="00BE7089"/>
    <w:rsid w:val="00BF68B5"/>
    <w:rsid w:val="00C02DF1"/>
    <w:rsid w:val="00C042B0"/>
    <w:rsid w:val="00C7641B"/>
    <w:rsid w:val="00C80665"/>
    <w:rsid w:val="00C878E3"/>
    <w:rsid w:val="00C91A72"/>
    <w:rsid w:val="00CC0A8F"/>
    <w:rsid w:val="00CF5F25"/>
    <w:rsid w:val="00D427EF"/>
    <w:rsid w:val="00D463B2"/>
    <w:rsid w:val="00D542D6"/>
    <w:rsid w:val="00D93640"/>
    <w:rsid w:val="00DB3A4C"/>
    <w:rsid w:val="00DE0404"/>
    <w:rsid w:val="00E450FD"/>
    <w:rsid w:val="00E530E3"/>
    <w:rsid w:val="00E61AC9"/>
    <w:rsid w:val="00EC7B68"/>
    <w:rsid w:val="00FA2823"/>
    <w:rsid w:val="00FB1AED"/>
    <w:rsid w:val="00FD4D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05777"/>
    <w:pPr>
      <w:keepNext/>
      <w:keepLines/>
      <w:spacing w:before="480" w:after="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005777"/>
    <w:pPr>
      <w:keepLines w:val="0"/>
      <w:spacing w:before="0" w:line="240" w:lineRule="auto"/>
    </w:pPr>
    <w:rPr>
      <w:rFonts w:ascii="Arial"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link w:val="berschrift1"/>
    <w:uiPriority w:val="9"/>
    <w:rsid w:val="00005777"/>
    <w:rPr>
      <w:rFonts w:ascii="Cambria" w:eastAsia="Times New Roman" w:hAnsi="Cambria" w:cs="Times New Roman"/>
      <w:b/>
      <w:bCs/>
      <w:color w:val="365F91"/>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323A9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323A96"/>
    <w:rPr>
      <w:rFonts w:ascii="Arial" w:eastAsia="Arial" w:hAnsi="Arial" w:cs="Arial"/>
      <w:lang w:val="de-DE"/>
    </w:rPr>
  </w:style>
  <w:style w:type="paragraph" w:customStyle="1" w:styleId="Default">
    <w:name w:val="Default"/>
    <w:rsid w:val="000336B9"/>
    <w:pPr>
      <w:autoSpaceDE w:val="0"/>
      <w:autoSpaceDN w:val="0"/>
      <w:adjustRightInd w:val="0"/>
    </w:pPr>
    <w:rPr>
      <w:rFonts w:ascii="Arial" w:hAnsi="Arial" w:cs="Arial"/>
      <w:color w:val="000000"/>
      <w:sz w:val="24"/>
      <w:szCs w:val="24"/>
      <w:lang w:val="de-DE" w:eastAsia="en-US"/>
    </w:rPr>
  </w:style>
  <w:style w:type="table" w:styleId="Gitternetztabelle1hellAkzent1">
    <w:name w:val="Grid Table 1 Light Accent 1"/>
    <w:basedOn w:val="NormaleTabelle"/>
    <w:uiPriority w:val="46"/>
    <w:rsid w:val="000336B9"/>
    <w:rPr>
      <w:rFonts w:ascii="Times New Roman" w:eastAsia="Times New Roman" w:hAnsi="Times New Roman"/>
      <w:lang w:val="de-DE" w:eastAsia="de-D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42410">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834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rebshilfe-ktn.at"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www.presse.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Pillinger Astrid</dc:creator>
  <cp:lastModifiedBy>Pillinger Astrid</cp:lastModifiedBy>
  <cp:revision>3</cp:revision>
  <cp:lastPrinted>2023-03-08T09:52:00Z</cp:lastPrinted>
  <dcterms:created xsi:type="dcterms:W3CDTF">2023-03-08T09:49:00Z</dcterms:created>
  <dcterms:modified xsi:type="dcterms:W3CDTF">2023-03-08T09:52:00Z</dcterms:modified>
</cp:coreProperties>
</file>